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DF" w:rsidRPr="00FA2A97" w:rsidRDefault="00FA2A97" w:rsidP="00FA2A97">
      <w:pPr>
        <w:jc w:val="center"/>
        <w:rPr>
          <w:b/>
          <w:sz w:val="38"/>
        </w:rPr>
      </w:pPr>
      <w:r w:rsidRPr="00FA2A97">
        <w:rPr>
          <w:b/>
          <w:sz w:val="38"/>
        </w:rPr>
        <w:t>PROSES CETAK</w:t>
      </w:r>
    </w:p>
    <w:p w:rsidR="00FA2A97" w:rsidRDefault="00FA2A97" w:rsidP="00725DDF">
      <w:pPr>
        <w:jc w:val="both"/>
        <w:rPr>
          <w:b/>
          <w:sz w:val="24"/>
        </w:rPr>
      </w:pPr>
    </w:p>
    <w:p w:rsidR="00725DDF" w:rsidRDefault="00725DDF" w:rsidP="00725DDF">
      <w:pPr>
        <w:jc w:val="both"/>
        <w:rPr>
          <w:b/>
          <w:sz w:val="24"/>
        </w:rPr>
      </w:pPr>
      <w:r>
        <w:rPr>
          <w:b/>
          <w:sz w:val="24"/>
        </w:rPr>
        <w:t>Hari/tanggal</w:t>
      </w:r>
      <w:r>
        <w:rPr>
          <w:b/>
          <w:sz w:val="24"/>
        </w:rPr>
        <w:tab/>
      </w:r>
      <w:r>
        <w:rPr>
          <w:b/>
          <w:sz w:val="24"/>
        </w:rPr>
        <w:tab/>
        <w:t xml:space="preserve">: Sabtu, </w:t>
      </w:r>
      <w:r w:rsidR="00ED26FD">
        <w:rPr>
          <w:b/>
          <w:sz w:val="24"/>
        </w:rPr>
        <w:t>7</w:t>
      </w:r>
      <w:r w:rsidR="00141785">
        <w:rPr>
          <w:b/>
          <w:sz w:val="24"/>
        </w:rPr>
        <w:t xml:space="preserve"> </w:t>
      </w:r>
      <w:r w:rsidR="00131E9F">
        <w:rPr>
          <w:b/>
          <w:sz w:val="24"/>
        </w:rPr>
        <w:t>November</w:t>
      </w:r>
      <w:r>
        <w:rPr>
          <w:b/>
          <w:sz w:val="24"/>
        </w:rPr>
        <w:t xml:space="preserve"> 2020</w:t>
      </w:r>
    </w:p>
    <w:p w:rsidR="00725DDF" w:rsidRDefault="00725DDF" w:rsidP="00725DDF">
      <w:pPr>
        <w:jc w:val="both"/>
        <w:rPr>
          <w:b/>
          <w:sz w:val="24"/>
        </w:rPr>
      </w:pPr>
      <w:r>
        <w:rPr>
          <w:b/>
          <w:sz w:val="24"/>
        </w:rPr>
        <w:t>Materi</w:t>
      </w:r>
      <w:r>
        <w:rPr>
          <w:b/>
          <w:sz w:val="24"/>
        </w:rPr>
        <w:tab/>
      </w:r>
      <w:r>
        <w:rPr>
          <w:b/>
          <w:sz w:val="24"/>
        </w:rPr>
        <w:tab/>
      </w:r>
      <w:r>
        <w:rPr>
          <w:b/>
          <w:sz w:val="24"/>
        </w:rPr>
        <w:tab/>
        <w:t xml:space="preserve">: </w:t>
      </w:r>
      <w:r w:rsidR="00727168">
        <w:rPr>
          <w:b/>
          <w:sz w:val="24"/>
        </w:rPr>
        <w:t xml:space="preserve">Lnjutan Materi </w:t>
      </w:r>
      <w:r w:rsidR="00A747E4">
        <w:rPr>
          <w:rFonts w:ascii="Arial" w:eastAsia="Arial" w:hAnsi="Arial" w:cs="Arial"/>
          <w:b/>
          <w:bCs/>
          <w:sz w:val="24"/>
          <w:szCs w:val="24"/>
        </w:rPr>
        <w:t>Acuan Cetak Mesin Cetak Rotogravure</w:t>
      </w:r>
    </w:p>
    <w:p w:rsidR="00725DDF" w:rsidRDefault="00725DDF" w:rsidP="00725DDF">
      <w:pPr>
        <w:jc w:val="both"/>
        <w:rPr>
          <w:b/>
          <w:sz w:val="24"/>
        </w:rPr>
      </w:pPr>
      <w:r>
        <w:rPr>
          <w:b/>
          <w:sz w:val="24"/>
        </w:rPr>
        <w:t>Kelas</w:t>
      </w:r>
      <w:r>
        <w:rPr>
          <w:b/>
          <w:sz w:val="24"/>
        </w:rPr>
        <w:tab/>
      </w:r>
      <w:r>
        <w:rPr>
          <w:b/>
          <w:sz w:val="24"/>
        </w:rPr>
        <w:tab/>
      </w:r>
      <w:r>
        <w:rPr>
          <w:b/>
          <w:sz w:val="24"/>
        </w:rPr>
        <w:tab/>
        <w:t>: XII Produsi</w:t>
      </w:r>
    </w:p>
    <w:p w:rsidR="00725DDF" w:rsidRDefault="00725DDF" w:rsidP="00725DDF">
      <w:pPr>
        <w:jc w:val="both"/>
        <w:rPr>
          <w:b/>
          <w:sz w:val="24"/>
        </w:rPr>
      </w:pPr>
      <w:r>
        <w:rPr>
          <w:b/>
          <w:sz w:val="24"/>
        </w:rPr>
        <w:t>Guru</w:t>
      </w:r>
      <w:r>
        <w:rPr>
          <w:b/>
          <w:sz w:val="24"/>
        </w:rPr>
        <w:tab/>
      </w:r>
      <w:r>
        <w:rPr>
          <w:b/>
          <w:sz w:val="24"/>
        </w:rPr>
        <w:tab/>
      </w:r>
      <w:r>
        <w:rPr>
          <w:b/>
          <w:sz w:val="24"/>
        </w:rPr>
        <w:tab/>
        <w:t>: Dra. R. Sebayang</w:t>
      </w:r>
    </w:p>
    <w:p w:rsidR="008763D1" w:rsidRDefault="00727168" w:rsidP="00727168">
      <w:pPr>
        <w:tabs>
          <w:tab w:val="left" w:pos="3675"/>
        </w:tabs>
      </w:pPr>
      <w:r>
        <w:tab/>
      </w:r>
    </w:p>
    <w:p w:rsidR="001D07CD" w:rsidRDefault="001D07CD">
      <w:bookmarkStart w:id="0" w:name="_GoBack"/>
      <w:bookmarkEnd w:id="0"/>
    </w:p>
    <w:p w:rsidR="00657FB9" w:rsidRDefault="00657FB9" w:rsidP="00657FB9">
      <w:pPr>
        <w:spacing w:line="257" w:lineRule="exact"/>
        <w:rPr>
          <w:sz w:val="20"/>
          <w:szCs w:val="20"/>
        </w:rPr>
      </w:pPr>
    </w:p>
    <w:p w:rsidR="00727168" w:rsidRDefault="00727168" w:rsidP="00727168">
      <w:pPr>
        <w:spacing w:line="360" w:lineRule="auto"/>
        <w:ind w:right="4" w:firstLine="426"/>
        <w:rPr>
          <w:sz w:val="20"/>
          <w:szCs w:val="20"/>
        </w:rPr>
      </w:pPr>
      <w:r>
        <w:rPr>
          <w:rFonts w:ascii="Arial" w:eastAsia="Arial" w:hAnsi="Arial" w:cs="Arial"/>
          <w:sz w:val="24"/>
          <w:szCs w:val="24"/>
        </w:rPr>
        <w:t>Secara garis besar, rangkaian proses untuk menyiapkan silinder engraving adalah sebagai berikut:</w:t>
      </w:r>
    </w:p>
    <w:p w:rsidR="00727168" w:rsidRDefault="00727168" w:rsidP="00727168">
      <w:pPr>
        <w:numPr>
          <w:ilvl w:val="0"/>
          <w:numId w:val="18"/>
        </w:numPr>
        <w:tabs>
          <w:tab w:val="left" w:pos="426"/>
          <w:tab w:val="left" w:pos="1659"/>
        </w:tabs>
        <w:spacing w:line="360" w:lineRule="auto"/>
        <w:ind w:left="426" w:right="4" w:hanging="362"/>
        <w:rPr>
          <w:rFonts w:ascii="Arial" w:eastAsia="Arial" w:hAnsi="Arial" w:cs="Arial"/>
          <w:sz w:val="24"/>
          <w:szCs w:val="24"/>
        </w:rPr>
      </w:pPr>
      <w:r>
        <w:rPr>
          <w:rFonts w:ascii="Arial" w:eastAsia="Arial" w:hAnsi="Arial" w:cs="Arial"/>
          <w:sz w:val="24"/>
          <w:szCs w:val="24"/>
        </w:rPr>
        <w:t>Melepaskan silinder gravure yang telah digunakan dari silinder cetak rotogravure;</w:t>
      </w:r>
    </w:p>
    <w:p w:rsidR="00727168" w:rsidRDefault="00727168" w:rsidP="00727168">
      <w:pPr>
        <w:numPr>
          <w:ilvl w:val="0"/>
          <w:numId w:val="18"/>
        </w:numPr>
        <w:tabs>
          <w:tab w:val="left" w:pos="426"/>
          <w:tab w:val="left" w:pos="1660"/>
        </w:tabs>
        <w:spacing w:line="360" w:lineRule="auto"/>
        <w:ind w:left="426" w:right="4" w:hanging="362"/>
        <w:rPr>
          <w:rFonts w:ascii="Arial" w:eastAsia="Arial" w:hAnsi="Arial" w:cs="Arial"/>
          <w:sz w:val="24"/>
          <w:szCs w:val="24"/>
        </w:rPr>
      </w:pPr>
      <w:r>
        <w:rPr>
          <w:rFonts w:ascii="Arial" w:eastAsia="Arial" w:hAnsi="Arial" w:cs="Arial"/>
          <w:sz w:val="24"/>
          <w:szCs w:val="24"/>
        </w:rPr>
        <w:t>Membersihkan silinder rotogravure untuk menghilangkan kotoran tinta;</w:t>
      </w:r>
    </w:p>
    <w:p w:rsidR="00727168" w:rsidRDefault="00727168" w:rsidP="00727168">
      <w:pPr>
        <w:numPr>
          <w:ilvl w:val="0"/>
          <w:numId w:val="18"/>
        </w:numPr>
        <w:tabs>
          <w:tab w:val="left" w:pos="426"/>
          <w:tab w:val="left" w:pos="1660"/>
        </w:tabs>
        <w:ind w:left="426" w:right="4" w:hanging="362"/>
        <w:rPr>
          <w:rFonts w:ascii="Arial" w:eastAsia="Arial" w:hAnsi="Arial" w:cs="Arial"/>
          <w:sz w:val="24"/>
          <w:szCs w:val="24"/>
        </w:rPr>
      </w:pPr>
      <w:r>
        <w:rPr>
          <w:rFonts w:ascii="Arial" w:eastAsia="Arial" w:hAnsi="Arial" w:cs="Arial"/>
          <w:sz w:val="24"/>
          <w:szCs w:val="24"/>
        </w:rPr>
        <w:t>Menghilangkan lapisan krom;</w:t>
      </w:r>
    </w:p>
    <w:p w:rsidR="00727168" w:rsidRDefault="00727168" w:rsidP="00727168">
      <w:pPr>
        <w:tabs>
          <w:tab w:val="left" w:pos="426"/>
        </w:tabs>
        <w:spacing w:line="138" w:lineRule="exact"/>
        <w:ind w:left="426" w:right="4"/>
        <w:rPr>
          <w:rFonts w:ascii="Arial" w:eastAsia="Arial" w:hAnsi="Arial" w:cs="Arial"/>
          <w:sz w:val="24"/>
          <w:szCs w:val="24"/>
        </w:rPr>
      </w:pPr>
    </w:p>
    <w:p w:rsidR="00727168" w:rsidRDefault="00727168" w:rsidP="00727168">
      <w:pPr>
        <w:numPr>
          <w:ilvl w:val="0"/>
          <w:numId w:val="18"/>
        </w:numPr>
        <w:tabs>
          <w:tab w:val="left" w:pos="426"/>
          <w:tab w:val="left" w:pos="1660"/>
        </w:tabs>
        <w:spacing w:line="360" w:lineRule="auto"/>
        <w:ind w:left="426" w:right="4" w:hanging="362"/>
        <w:jc w:val="both"/>
        <w:rPr>
          <w:rFonts w:ascii="Arial" w:eastAsia="Arial" w:hAnsi="Arial" w:cs="Arial"/>
          <w:sz w:val="24"/>
          <w:szCs w:val="24"/>
        </w:rPr>
      </w:pPr>
      <w:r>
        <w:rPr>
          <w:rFonts w:ascii="Arial" w:eastAsia="Arial" w:hAnsi="Arial" w:cs="Arial"/>
          <w:sz w:val="24"/>
          <w:szCs w:val="24"/>
        </w:rPr>
        <w:t>Menghilangkan lapisan tembaga pada image area, bahan kimia yang lain, yang disebabkan oleh adanya perputaran silinder atau karena proses mekanik yang lain;</w:t>
      </w:r>
    </w:p>
    <w:p w:rsidR="00727168" w:rsidRDefault="00727168" w:rsidP="00727168">
      <w:pPr>
        <w:numPr>
          <w:ilvl w:val="0"/>
          <w:numId w:val="18"/>
        </w:numPr>
        <w:tabs>
          <w:tab w:val="left" w:pos="426"/>
          <w:tab w:val="left" w:pos="1660"/>
        </w:tabs>
        <w:ind w:left="426" w:right="4" w:hanging="362"/>
        <w:rPr>
          <w:rFonts w:ascii="Arial" w:eastAsia="Arial" w:hAnsi="Arial" w:cs="Arial"/>
          <w:sz w:val="24"/>
          <w:szCs w:val="24"/>
        </w:rPr>
      </w:pPr>
      <w:r>
        <w:rPr>
          <w:rFonts w:ascii="Arial" w:eastAsia="Arial" w:hAnsi="Arial" w:cs="Arial"/>
          <w:sz w:val="24"/>
          <w:szCs w:val="24"/>
        </w:rPr>
        <w:t>Proses menyiapkan pelat tembaga;</w:t>
      </w:r>
    </w:p>
    <w:p w:rsidR="00727168" w:rsidRDefault="00727168" w:rsidP="00727168">
      <w:pPr>
        <w:tabs>
          <w:tab w:val="left" w:pos="426"/>
        </w:tabs>
        <w:spacing w:line="138" w:lineRule="exact"/>
        <w:ind w:left="426" w:right="4"/>
        <w:rPr>
          <w:rFonts w:ascii="Arial" w:eastAsia="Arial" w:hAnsi="Arial" w:cs="Arial"/>
          <w:sz w:val="24"/>
          <w:szCs w:val="24"/>
        </w:rPr>
      </w:pPr>
    </w:p>
    <w:p w:rsidR="00727168" w:rsidRDefault="00727168" w:rsidP="00727168">
      <w:pPr>
        <w:numPr>
          <w:ilvl w:val="0"/>
          <w:numId w:val="18"/>
        </w:numPr>
        <w:tabs>
          <w:tab w:val="left" w:pos="426"/>
          <w:tab w:val="left" w:pos="1660"/>
        </w:tabs>
        <w:ind w:left="426" w:right="4" w:hanging="362"/>
        <w:rPr>
          <w:rFonts w:ascii="Arial" w:eastAsia="Arial" w:hAnsi="Arial" w:cs="Arial"/>
          <w:sz w:val="24"/>
          <w:szCs w:val="24"/>
        </w:rPr>
      </w:pPr>
      <w:r>
        <w:rPr>
          <w:rFonts w:ascii="Arial" w:eastAsia="Arial" w:hAnsi="Arial" w:cs="Arial"/>
          <w:sz w:val="24"/>
          <w:szCs w:val="24"/>
        </w:rPr>
        <w:t>Pelapisan pelat;</w:t>
      </w:r>
    </w:p>
    <w:p w:rsidR="00727168" w:rsidRDefault="00727168" w:rsidP="00727168">
      <w:pPr>
        <w:tabs>
          <w:tab w:val="left" w:pos="426"/>
        </w:tabs>
        <w:spacing w:line="138" w:lineRule="exact"/>
        <w:ind w:left="426" w:right="4"/>
        <w:rPr>
          <w:rFonts w:ascii="Arial" w:eastAsia="Arial" w:hAnsi="Arial" w:cs="Arial"/>
          <w:sz w:val="24"/>
          <w:szCs w:val="24"/>
        </w:rPr>
      </w:pPr>
    </w:p>
    <w:p w:rsidR="00727168" w:rsidRDefault="00727168" w:rsidP="00727168">
      <w:pPr>
        <w:numPr>
          <w:ilvl w:val="0"/>
          <w:numId w:val="18"/>
        </w:numPr>
        <w:tabs>
          <w:tab w:val="left" w:pos="426"/>
          <w:tab w:val="left" w:pos="1660"/>
        </w:tabs>
        <w:spacing w:line="377" w:lineRule="auto"/>
        <w:ind w:left="426" w:right="4" w:hanging="362"/>
        <w:jc w:val="both"/>
        <w:rPr>
          <w:rFonts w:ascii="Arial" w:eastAsia="Arial" w:hAnsi="Arial" w:cs="Arial"/>
          <w:sz w:val="24"/>
          <w:szCs w:val="24"/>
        </w:rPr>
      </w:pPr>
      <w:r>
        <w:rPr>
          <w:rFonts w:ascii="Arial" w:eastAsia="Arial" w:hAnsi="Arial" w:cs="Arial"/>
          <w:sz w:val="24"/>
          <w:szCs w:val="24"/>
        </w:rPr>
        <w:t>Menyelesaikan permukaan silinder dengan menggunakan pengukir dari intan dengan kecepatan tinggi, dan atau dengan batu penggosok, atau dwengan pita penggosok;</w:t>
      </w:r>
    </w:p>
    <w:p w:rsidR="00727168" w:rsidRDefault="00727168" w:rsidP="00727168">
      <w:pPr>
        <w:tabs>
          <w:tab w:val="left" w:pos="426"/>
        </w:tabs>
        <w:spacing w:line="66" w:lineRule="exact"/>
        <w:ind w:left="426" w:right="4"/>
        <w:rPr>
          <w:sz w:val="20"/>
          <w:szCs w:val="20"/>
        </w:rPr>
      </w:pPr>
    </w:p>
    <w:p w:rsidR="00727168" w:rsidRDefault="00727168" w:rsidP="00727168">
      <w:pPr>
        <w:numPr>
          <w:ilvl w:val="0"/>
          <w:numId w:val="19"/>
        </w:numPr>
        <w:tabs>
          <w:tab w:val="left" w:pos="426"/>
          <w:tab w:val="left" w:pos="1660"/>
        </w:tabs>
        <w:spacing w:line="360" w:lineRule="auto"/>
        <w:ind w:left="426" w:right="4" w:hanging="362"/>
        <w:rPr>
          <w:rFonts w:ascii="Arial" w:eastAsia="Arial" w:hAnsi="Arial" w:cs="Arial"/>
          <w:sz w:val="24"/>
          <w:szCs w:val="24"/>
        </w:rPr>
      </w:pPr>
      <w:bookmarkStart w:id="1" w:name="page122"/>
      <w:bookmarkEnd w:id="1"/>
      <w:r>
        <w:rPr>
          <w:rFonts w:ascii="Arial" w:eastAsia="Arial" w:hAnsi="Arial" w:cs="Arial"/>
          <w:sz w:val="24"/>
          <w:szCs w:val="24"/>
        </w:rPr>
        <w:t>Melakukan pengetsaan atau pengukiran/graving (membuat image pada silinder gravure);</w:t>
      </w:r>
    </w:p>
    <w:p w:rsidR="00727168" w:rsidRDefault="00727168" w:rsidP="00727168">
      <w:pPr>
        <w:numPr>
          <w:ilvl w:val="0"/>
          <w:numId w:val="19"/>
        </w:numPr>
        <w:tabs>
          <w:tab w:val="left" w:pos="426"/>
          <w:tab w:val="left" w:pos="1660"/>
        </w:tabs>
        <w:ind w:left="426" w:right="4" w:hanging="362"/>
        <w:rPr>
          <w:rFonts w:ascii="Arial" w:eastAsia="Arial" w:hAnsi="Arial" w:cs="Arial"/>
          <w:sz w:val="24"/>
          <w:szCs w:val="24"/>
        </w:rPr>
      </w:pPr>
      <w:r>
        <w:rPr>
          <w:rFonts w:ascii="Arial" w:eastAsia="Arial" w:hAnsi="Arial" w:cs="Arial"/>
          <w:sz w:val="24"/>
          <w:szCs w:val="24"/>
        </w:rPr>
        <w:t>Cetak coba atau proof;</w:t>
      </w:r>
    </w:p>
    <w:p w:rsidR="00727168" w:rsidRDefault="00727168" w:rsidP="00727168">
      <w:pPr>
        <w:tabs>
          <w:tab w:val="left" w:pos="426"/>
        </w:tabs>
        <w:spacing w:line="138" w:lineRule="exact"/>
        <w:ind w:left="426" w:right="4"/>
        <w:rPr>
          <w:rFonts w:ascii="Arial" w:eastAsia="Arial" w:hAnsi="Arial" w:cs="Arial"/>
          <w:sz w:val="24"/>
          <w:szCs w:val="24"/>
        </w:rPr>
      </w:pPr>
    </w:p>
    <w:p w:rsidR="00727168" w:rsidRDefault="00727168" w:rsidP="00727168">
      <w:pPr>
        <w:numPr>
          <w:ilvl w:val="0"/>
          <w:numId w:val="19"/>
        </w:numPr>
        <w:tabs>
          <w:tab w:val="left" w:pos="426"/>
          <w:tab w:val="left" w:pos="1660"/>
        </w:tabs>
        <w:spacing w:line="360" w:lineRule="auto"/>
        <w:ind w:left="426" w:right="4" w:hanging="362"/>
        <w:rPr>
          <w:rFonts w:ascii="Arial" w:eastAsia="Arial" w:hAnsi="Arial" w:cs="Arial"/>
          <w:sz w:val="24"/>
          <w:szCs w:val="24"/>
        </w:rPr>
      </w:pPr>
      <w:r>
        <w:rPr>
          <w:rFonts w:ascii="Arial" w:eastAsia="Arial" w:hAnsi="Arial" w:cs="Arial"/>
          <w:sz w:val="24"/>
          <w:szCs w:val="24"/>
        </w:rPr>
        <w:t>Mengoreksi silinder dari kekurangan maupun kelebihannya (menurunkan atau menaikkan jumlah sel);</w:t>
      </w:r>
    </w:p>
    <w:p w:rsidR="00727168" w:rsidRDefault="00727168" w:rsidP="00727168">
      <w:pPr>
        <w:numPr>
          <w:ilvl w:val="0"/>
          <w:numId w:val="19"/>
        </w:numPr>
        <w:tabs>
          <w:tab w:val="left" w:pos="426"/>
          <w:tab w:val="left" w:pos="1660"/>
        </w:tabs>
        <w:ind w:left="426" w:right="4" w:hanging="362"/>
        <w:rPr>
          <w:rFonts w:ascii="Arial" w:eastAsia="Arial" w:hAnsi="Arial" w:cs="Arial"/>
          <w:sz w:val="24"/>
          <w:szCs w:val="24"/>
        </w:rPr>
      </w:pPr>
      <w:r>
        <w:rPr>
          <w:rFonts w:ascii="Arial" w:eastAsia="Arial" w:hAnsi="Arial" w:cs="Arial"/>
          <w:sz w:val="24"/>
          <w:szCs w:val="24"/>
        </w:rPr>
        <w:t>Menyiapkan krom untuk proses pengeplatan;</w:t>
      </w:r>
    </w:p>
    <w:p w:rsidR="00727168" w:rsidRDefault="00727168" w:rsidP="00727168">
      <w:pPr>
        <w:tabs>
          <w:tab w:val="left" w:pos="426"/>
        </w:tabs>
        <w:spacing w:line="136" w:lineRule="exact"/>
        <w:ind w:left="426" w:right="4"/>
        <w:rPr>
          <w:rFonts w:ascii="Arial" w:eastAsia="Arial" w:hAnsi="Arial" w:cs="Arial"/>
          <w:sz w:val="24"/>
          <w:szCs w:val="24"/>
        </w:rPr>
      </w:pPr>
    </w:p>
    <w:p w:rsidR="00727168" w:rsidRDefault="00727168" w:rsidP="00727168">
      <w:pPr>
        <w:numPr>
          <w:ilvl w:val="0"/>
          <w:numId w:val="19"/>
        </w:numPr>
        <w:tabs>
          <w:tab w:val="left" w:pos="426"/>
          <w:tab w:val="left" w:pos="1660"/>
        </w:tabs>
        <w:ind w:left="426" w:right="4" w:hanging="362"/>
        <w:rPr>
          <w:rFonts w:ascii="Arial" w:eastAsia="Arial" w:hAnsi="Arial" w:cs="Arial"/>
          <w:sz w:val="24"/>
          <w:szCs w:val="24"/>
        </w:rPr>
      </w:pPr>
      <w:r>
        <w:rPr>
          <w:rFonts w:ascii="Arial" w:eastAsia="Arial" w:hAnsi="Arial" w:cs="Arial"/>
          <w:sz w:val="24"/>
          <w:szCs w:val="24"/>
        </w:rPr>
        <w:t>Pelapisan krom pada pelat cetak;</w:t>
      </w:r>
    </w:p>
    <w:p w:rsidR="00727168" w:rsidRDefault="00727168" w:rsidP="00727168">
      <w:pPr>
        <w:tabs>
          <w:tab w:val="left" w:pos="426"/>
        </w:tabs>
        <w:spacing w:line="138" w:lineRule="exact"/>
        <w:ind w:left="426" w:right="4"/>
        <w:rPr>
          <w:rFonts w:ascii="Arial" w:eastAsia="Arial" w:hAnsi="Arial" w:cs="Arial"/>
          <w:sz w:val="24"/>
          <w:szCs w:val="24"/>
        </w:rPr>
      </w:pPr>
    </w:p>
    <w:p w:rsidR="00727168" w:rsidRDefault="00727168" w:rsidP="00727168">
      <w:pPr>
        <w:numPr>
          <w:ilvl w:val="0"/>
          <w:numId w:val="19"/>
        </w:numPr>
        <w:tabs>
          <w:tab w:val="left" w:pos="426"/>
          <w:tab w:val="left" w:pos="1660"/>
        </w:tabs>
        <w:spacing w:line="360" w:lineRule="auto"/>
        <w:ind w:left="426" w:right="4" w:hanging="362"/>
        <w:rPr>
          <w:rFonts w:ascii="Arial" w:eastAsia="Arial" w:hAnsi="Arial" w:cs="Arial"/>
          <w:sz w:val="24"/>
          <w:szCs w:val="24"/>
        </w:rPr>
      </w:pPr>
      <w:r>
        <w:rPr>
          <w:rFonts w:ascii="Arial" w:eastAsia="Arial" w:hAnsi="Arial" w:cs="Arial"/>
          <w:sz w:val="24"/>
          <w:szCs w:val="24"/>
        </w:rPr>
        <w:t>Penyelesaian akhir pada permukaan dengan batu pengkilap tembaga atau dengan pertas abrasi;</w:t>
      </w:r>
    </w:p>
    <w:p w:rsidR="00727168" w:rsidRDefault="00727168" w:rsidP="00727168">
      <w:pPr>
        <w:numPr>
          <w:ilvl w:val="0"/>
          <w:numId w:val="19"/>
        </w:numPr>
        <w:tabs>
          <w:tab w:val="left" w:pos="426"/>
          <w:tab w:val="left" w:pos="1659"/>
        </w:tabs>
        <w:spacing w:line="360" w:lineRule="auto"/>
        <w:ind w:left="426" w:right="4" w:hanging="362"/>
        <w:rPr>
          <w:rFonts w:ascii="Arial" w:eastAsia="Arial" w:hAnsi="Arial" w:cs="Arial"/>
          <w:sz w:val="24"/>
          <w:szCs w:val="24"/>
        </w:rPr>
      </w:pPr>
      <w:r>
        <w:rPr>
          <w:rFonts w:ascii="Arial" w:eastAsia="Arial" w:hAnsi="Arial" w:cs="Arial"/>
          <w:sz w:val="24"/>
          <w:szCs w:val="24"/>
        </w:rPr>
        <w:t>Menyimpan silinder yang telah selesai atau memasang secara langsung pada silinder mesin cetak rotogravure.</w:t>
      </w:r>
    </w:p>
    <w:p w:rsidR="00727168" w:rsidRDefault="00727168" w:rsidP="00727168">
      <w:pPr>
        <w:tabs>
          <w:tab w:val="left" w:pos="426"/>
        </w:tabs>
        <w:spacing w:line="397" w:lineRule="auto"/>
        <w:ind w:left="426" w:right="4"/>
        <w:jc w:val="both"/>
        <w:rPr>
          <w:rFonts w:ascii="Arial" w:eastAsia="Arial" w:hAnsi="Arial" w:cs="Arial"/>
          <w:sz w:val="24"/>
          <w:szCs w:val="24"/>
        </w:rPr>
      </w:pPr>
      <w:r>
        <w:rPr>
          <w:rFonts w:ascii="Arial" w:eastAsia="Arial" w:hAnsi="Arial" w:cs="Arial"/>
          <w:sz w:val="24"/>
          <w:szCs w:val="24"/>
        </w:rPr>
        <w:t>Setelah lapisan tembaga pada silinder gravure diukir atau dietsa , permukaan silinder dapat diperlihatkan seperti gambar berikut ini:</w:t>
      </w:r>
    </w:p>
    <w:p w:rsidR="00727168" w:rsidRDefault="00727168">
      <w:pPr>
        <w:spacing w:after="200" w:line="276" w:lineRule="auto"/>
        <w:rPr>
          <w:rFonts w:ascii="Arial" w:eastAsia="Arial" w:hAnsi="Arial" w:cs="Arial"/>
          <w:sz w:val="24"/>
          <w:szCs w:val="24"/>
        </w:rPr>
      </w:pPr>
      <w:r>
        <w:rPr>
          <w:rFonts w:ascii="Arial" w:eastAsia="Arial" w:hAnsi="Arial" w:cs="Arial"/>
          <w:sz w:val="24"/>
          <w:szCs w:val="24"/>
        </w:rPr>
        <w:br w:type="page"/>
      </w:r>
    </w:p>
    <w:p w:rsidR="00727168" w:rsidRDefault="00727168" w:rsidP="00727168">
      <w:pPr>
        <w:tabs>
          <w:tab w:val="left" w:pos="426"/>
        </w:tabs>
        <w:spacing w:line="397" w:lineRule="auto"/>
        <w:ind w:left="426" w:right="4"/>
        <w:jc w:val="both"/>
        <w:rPr>
          <w:sz w:val="20"/>
          <w:szCs w:val="20"/>
        </w:rPr>
      </w:pPr>
    </w:p>
    <w:p w:rsidR="00727168" w:rsidRDefault="00727168" w:rsidP="00727168">
      <w:pPr>
        <w:spacing w:line="20" w:lineRule="exact"/>
        <w:ind w:right="4"/>
        <w:rPr>
          <w:sz w:val="20"/>
          <w:szCs w:val="20"/>
        </w:rPr>
      </w:pPr>
      <w:r>
        <w:rPr>
          <w:noProof/>
          <w:sz w:val="20"/>
          <w:szCs w:val="20"/>
        </w:rPr>
        <w:drawing>
          <wp:anchor distT="0" distB="0" distL="114300" distR="114300" simplePos="0" relativeHeight="251659264" behindDoc="1" locked="0" layoutInCell="0" allowOverlap="1" wp14:anchorId="4DF0FAFE" wp14:editId="30D9AE54">
            <wp:simplePos x="0" y="0"/>
            <wp:positionH relativeFrom="column">
              <wp:posOffset>1426210</wp:posOffset>
            </wp:positionH>
            <wp:positionV relativeFrom="paragraph">
              <wp:posOffset>84455</wp:posOffset>
            </wp:positionV>
            <wp:extent cx="2279650" cy="236728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blip>
                    <a:srcRect/>
                    <a:stretch>
                      <a:fillRect/>
                    </a:stretch>
                  </pic:blipFill>
                  <pic:spPr bwMode="auto">
                    <a:xfrm>
                      <a:off x="0" y="0"/>
                      <a:ext cx="2279650" cy="2367280"/>
                    </a:xfrm>
                    <a:prstGeom prst="rect">
                      <a:avLst/>
                    </a:prstGeom>
                    <a:noFill/>
                  </pic:spPr>
                </pic:pic>
              </a:graphicData>
            </a:graphic>
          </wp:anchor>
        </w:drawing>
      </w: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pPr>
        <w:spacing w:after="200" w:line="276" w:lineRule="auto"/>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ind w:right="4"/>
        <w:jc w:val="center"/>
        <w:rPr>
          <w:sz w:val="20"/>
          <w:szCs w:val="20"/>
        </w:rPr>
      </w:pPr>
      <w:r>
        <w:rPr>
          <w:rFonts w:ascii="Arial" w:eastAsia="Arial" w:hAnsi="Arial" w:cs="Arial"/>
          <w:sz w:val="18"/>
          <w:szCs w:val="18"/>
        </w:rPr>
        <w:t>Gambar 7.65. Penampang sel-sel pengukiran dengan electromechanicall ( kedalaman</w:t>
      </w:r>
    </w:p>
    <w:p w:rsidR="00727168" w:rsidRDefault="00727168" w:rsidP="00727168">
      <w:pPr>
        <w:spacing w:line="104" w:lineRule="exact"/>
        <w:ind w:right="4"/>
        <w:rPr>
          <w:sz w:val="20"/>
          <w:szCs w:val="20"/>
        </w:rPr>
      </w:pPr>
    </w:p>
    <w:p w:rsidR="00727168" w:rsidRDefault="00727168" w:rsidP="00727168">
      <w:pPr>
        <w:ind w:right="4"/>
        <w:jc w:val="center"/>
        <w:rPr>
          <w:sz w:val="20"/>
          <w:szCs w:val="20"/>
        </w:rPr>
      </w:pPr>
      <w:r>
        <w:rPr>
          <w:rFonts w:ascii="Arial" w:eastAsia="Arial" w:hAnsi="Arial" w:cs="Arial"/>
          <w:sz w:val="18"/>
          <w:szCs w:val="18"/>
        </w:rPr>
        <w:t>pengukiran maksimal)</w:t>
      </w:r>
    </w:p>
    <w:p w:rsidR="00727168" w:rsidRDefault="00727168" w:rsidP="00727168">
      <w:pPr>
        <w:spacing w:line="97" w:lineRule="exact"/>
        <w:ind w:right="4"/>
        <w:rPr>
          <w:sz w:val="20"/>
          <w:szCs w:val="20"/>
        </w:rPr>
      </w:pPr>
    </w:p>
    <w:p w:rsidR="00727168" w:rsidRDefault="00727168" w:rsidP="00727168">
      <w:pPr>
        <w:spacing w:line="372" w:lineRule="auto"/>
        <w:ind w:right="4"/>
        <w:jc w:val="both"/>
        <w:rPr>
          <w:sz w:val="20"/>
          <w:szCs w:val="20"/>
        </w:rPr>
      </w:pPr>
      <w:r>
        <w:rPr>
          <w:rFonts w:ascii="Arial" w:eastAsia="Arial" w:hAnsi="Arial" w:cs="Arial"/>
          <w:sz w:val="24"/>
          <w:szCs w:val="24"/>
        </w:rPr>
        <w:t>Seperti telah diketahui bahwa cetak rotogravure dapat menghasilkan cetakan yang unik (terkadang kasar bila diraba seperti pada uang kertas), dengan kualitas yang tinggi, dan dapat dilakukan pada berbagai jenis bahan cetak mulai bahan yang tipis, plastik, karton,</w:t>
      </w:r>
      <w:bookmarkStart w:id="2" w:name="page123"/>
      <w:bookmarkEnd w:id="2"/>
      <w:r>
        <w:rPr>
          <w:rFonts w:ascii="Arial" w:eastAsia="Arial" w:hAnsi="Arial" w:cs="Arial"/>
          <w:sz w:val="24"/>
          <w:szCs w:val="24"/>
        </w:rPr>
        <w:t xml:space="preserve"> </w:t>
      </w:r>
      <w:r>
        <w:rPr>
          <w:rFonts w:ascii="Arial" w:eastAsia="Arial" w:hAnsi="Arial" w:cs="Arial"/>
          <w:sz w:val="24"/>
          <w:szCs w:val="24"/>
        </w:rPr>
        <w:t>kertas dan lain-lain. Apabila hasil dari cetakan ini diperbesar, maka akan terlihat seperti berikut ini :</w:t>
      </w:r>
    </w:p>
    <w:p w:rsidR="00727168" w:rsidRDefault="00727168" w:rsidP="00727168">
      <w:pPr>
        <w:spacing w:line="20" w:lineRule="exact"/>
        <w:ind w:right="4"/>
        <w:rPr>
          <w:sz w:val="20"/>
          <w:szCs w:val="20"/>
        </w:rPr>
      </w:pPr>
      <w:r>
        <w:rPr>
          <w:noProof/>
          <w:sz w:val="20"/>
          <w:szCs w:val="20"/>
        </w:rPr>
        <w:drawing>
          <wp:anchor distT="0" distB="0" distL="114300" distR="114300" simplePos="0" relativeHeight="251660288" behindDoc="1" locked="0" layoutInCell="0" allowOverlap="1" wp14:anchorId="2A018E01" wp14:editId="18B18CC4">
            <wp:simplePos x="0" y="0"/>
            <wp:positionH relativeFrom="column">
              <wp:posOffset>2851150</wp:posOffset>
            </wp:positionH>
            <wp:positionV relativeFrom="paragraph">
              <wp:posOffset>-338455</wp:posOffset>
            </wp:positionV>
            <wp:extent cx="2320925" cy="24003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blip>
                    <a:srcRect/>
                    <a:stretch>
                      <a:fillRect/>
                    </a:stretch>
                  </pic:blipFill>
                  <pic:spPr bwMode="auto">
                    <a:xfrm>
                      <a:off x="0" y="0"/>
                      <a:ext cx="2320925" cy="2400300"/>
                    </a:xfrm>
                    <a:prstGeom prst="rect">
                      <a:avLst/>
                    </a:prstGeom>
                    <a:noFill/>
                  </pic:spPr>
                </pic:pic>
              </a:graphicData>
            </a:graphic>
          </wp:anchor>
        </w:drawing>
      </w: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00" w:lineRule="exact"/>
        <w:ind w:right="4"/>
        <w:rPr>
          <w:sz w:val="20"/>
          <w:szCs w:val="20"/>
        </w:rPr>
      </w:pPr>
    </w:p>
    <w:p w:rsidR="00727168" w:rsidRDefault="00727168" w:rsidP="00727168">
      <w:pPr>
        <w:spacing w:line="225" w:lineRule="exact"/>
        <w:ind w:right="4"/>
        <w:rPr>
          <w:sz w:val="20"/>
          <w:szCs w:val="20"/>
        </w:rPr>
      </w:pPr>
    </w:p>
    <w:p w:rsidR="00727168" w:rsidRDefault="00727168" w:rsidP="00727168">
      <w:pPr>
        <w:ind w:right="4"/>
        <w:jc w:val="center"/>
        <w:rPr>
          <w:sz w:val="20"/>
          <w:szCs w:val="20"/>
        </w:rPr>
      </w:pPr>
      <w:r>
        <w:rPr>
          <w:rFonts w:ascii="Arial" w:eastAsia="Arial" w:hAnsi="Arial" w:cs="Arial"/>
          <w:sz w:val="18"/>
          <w:szCs w:val="18"/>
        </w:rPr>
        <w:t>Gambar 7.66. Hasil Cetak Rotogravure yang diperbesar dan tampak bagian tepinya yang</w:t>
      </w:r>
    </w:p>
    <w:p w:rsidR="00727168" w:rsidRDefault="00727168" w:rsidP="00727168">
      <w:pPr>
        <w:spacing w:line="104" w:lineRule="exact"/>
        <w:ind w:right="4"/>
        <w:rPr>
          <w:sz w:val="20"/>
          <w:szCs w:val="20"/>
        </w:rPr>
      </w:pPr>
    </w:p>
    <w:p w:rsidR="00727168" w:rsidRDefault="00727168" w:rsidP="00727168">
      <w:pPr>
        <w:ind w:right="4"/>
        <w:jc w:val="center"/>
        <w:rPr>
          <w:sz w:val="20"/>
          <w:szCs w:val="20"/>
        </w:rPr>
      </w:pPr>
      <w:r>
        <w:rPr>
          <w:rFonts w:ascii="Arial" w:eastAsia="Arial" w:hAnsi="Arial" w:cs="Arial"/>
          <w:sz w:val="18"/>
          <w:szCs w:val="18"/>
        </w:rPr>
        <w:t>bergerigi</w:t>
      </w:r>
    </w:p>
    <w:p w:rsidR="00727168" w:rsidRDefault="00727168" w:rsidP="00727168">
      <w:pPr>
        <w:spacing w:line="99" w:lineRule="exact"/>
        <w:ind w:right="4"/>
        <w:rPr>
          <w:sz w:val="20"/>
          <w:szCs w:val="20"/>
        </w:rPr>
      </w:pPr>
    </w:p>
    <w:p w:rsidR="00DB3703" w:rsidRPr="00657FB9" w:rsidRDefault="00727168" w:rsidP="00727168">
      <w:pPr>
        <w:spacing w:line="360" w:lineRule="auto"/>
        <w:ind w:right="4" w:firstLine="720"/>
        <w:jc w:val="both"/>
        <w:rPr>
          <w:sz w:val="20"/>
          <w:szCs w:val="20"/>
        </w:rPr>
      </w:pPr>
      <w:r>
        <w:rPr>
          <w:rFonts w:ascii="Arial" w:eastAsia="Arial" w:hAnsi="Arial" w:cs="Arial"/>
          <w:sz w:val="24"/>
          <w:szCs w:val="24"/>
        </w:rPr>
        <w:t xml:space="preserve">Untuk mendapatkan bahan yang cocok dalam upaya mengatasi terjadinya </w:t>
      </w:r>
      <w:r>
        <w:rPr>
          <w:rFonts w:ascii="Arial" w:eastAsia="Arial" w:hAnsi="Arial" w:cs="Arial"/>
          <w:i/>
          <w:iCs/>
          <w:sz w:val="24"/>
          <w:szCs w:val="24"/>
        </w:rPr>
        <w:t>set-off</w:t>
      </w:r>
      <w:r>
        <w:rPr>
          <w:rFonts w:ascii="Arial" w:eastAsia="Arial" w:hAnsi="Arial" w:cs="Arial"/>
          <w:sz w:val="24"/>
          <w:szCs w:val="24"/>
        </w:rPr>
        <w:t xml:space="preserve"> pada hasil cetak intaglio, diperoleh bahan </w:t>
      </w:r>
      <w:r>
        <w:rPr>
          <w:rFonts w:ascii="Arial" w:eastAsia="Arial" w:hAnsi="Arial" w:cs="Arial"/>
          <w:i/>
          <w:iCs/>
          <w:sz w:val="24"/>
          <w:szCs w:val="24"/>
        </w:rPr>
        <w:t>additive</w:t>
      </w:r>
      <w:r>
        <w:rPr>
          <w:rFonts w:ascii="Arial" w:eastAsia="Arial" w:hAnsi="Arial" w:cs="Arial"/>
          <w:sz w:val="24"/>
          <w:szCs w:val="24"/>
        </w:rPr>
        <w:t xml:space="preserve"> yang dibuat dari campuran bahan wax, yaitu wax Poliethilen (wax PE), wax Politetrafluorethilen (wax PTFE) dan wax Carnauba. Wax PE dan wax PTFE yang digunakan sudah berupa campuran yang disebut dengan wax Polifluo. Dalam pembuatannya wax Polifluo dicampur wax Carnauba dengan perbandingan 97 % dan 3 %. Selanjutnya campuran wax ini </w:t>
      </w:r>
      <w:r>
        <w:rPr>
          <w:rFonts w:ascii="Arial" w:eastAsia="Arial" w:hAnsi="Arial" w:cs="Arial"/>
          <w:sz w:val="24"/>
          <w:szCs w:val="24"/>
        </w:rPr>
        <w:lastRenderedPageBreak/>
        <w:t xml:space="preserve">ditambah dengan </w:t>
      </w:r>
      <w:r>
        <w:rPr>
          <w:rFonts w:ascii="Arial" w:eastAsia="Arial" w:hAnsi="Arial" w:cs="Arial"/>
          <w:i/>
          <w:iCs/>
          <w:sz w:val="24"/>
          <w:szCs w:val="24"/>
        </w:rPr>
        <w:t>solvent</w:t>
      </w:r>
      <w:r>
        <w:rPr>
          <w:rFonts w:ascii="Arial" w:eastAsia="Arial" w:hAnsi="Arial" w:cs="Arial"/>
          <w:sz w:val="24"/>
          <w:szCs w:val="24"/>
        </w:rPr>
        <w:t xml:space="preserve"> dengan perbandingan 70 % wax dan 30 % solvent lalu dipanaskan sambil diaduk sampai temperatur 120  C, kemudian didinginkan perlahan-lahan sampai temperatur kamar. Bahan </w:t>
      </w:r>
      <w:r>
        <w:rPr>
          <w:rFonts w:ascii="Arial" w:eastAsia="Arial" w:hAnsi="Arial" w:cs="Arial"/>
          <w:i/>
          <w:iCs/>
          <w:sz w:val="24"/>
          <w:szCs w:val="24"/>
        </w:rPr>
        <w:t>additive</w:t>
      </w:r>
      <w:r>
        <w:rPr>
          <w:rFonts w:ascii="Arial" w:eastAsia="Arial" w:hAnsi="Arial" w:cs="Arial"/>
          <w:sz w:val="24"/>
          <w:szCs w:val="24"/>
        </w:rPr>
        <w:t xml:space="preserve"> yang dibuat ini disebut </w:t>
      </w:r>
      <w:r>
        <w:rPr>
          <w:rFonts w:ascii="Arial" w:eastAsia="Arial" w:hAnsi="Arial" w:cs="Arial"/>
          <w:i/>
          <w:iCs/>
          <w:sz w:val="24"/>
          <w:szCs w:val="24"/>
        </w:rPr>
        <w:t>anti set-off</w:t>
      </w:r>
      <w:r>
        <w:rPr>
          <w:rFonts w:ascii="Arial" w:eastAsia="Arial" w:hAnsi="Arial" w:cs="Arial"/>
          <w:sz w:val="24"/>
          <w:szCs w:val="24"/>
        </w:rPr>
        <w:t xml:space="preserve">. Dalam proses cetak intaglio tinta yang akan digunakan ditambah dengan bahan </w:t>
      </w:r>
      <w:r>
        <w:rPr>
          <w:rFonts w:ascii="Arial" w:eastAsia="Arial" w:hAnsi="Arial" w:cs="Arial"/>
          <w:i/>
          <w:iCs/>
          <w:sz w:val="24"/>
          <w:szCs w:val="24"/>
        </w:rPr>
        <w:t>additive</w:t>
      </w:r>
      <w:r>
        <w:rPr>
          <w:rFonts w:ascii="Arial" w:eastAsia="Arial" w:hAnsi="Arial" w:cs="Arial"/>
          <w:sz w:val="24"/>
          <w:szCs w:val="24"/>
        </w:rPr>
        <w:t xml:space="preserve"> ini sebanyak 4 %, agar hasil cetak intaglio yang didapat tidak mengalami set-off.</w:t>
      </w:r>
    </w:p>
    <w:sectPr w:rsidR="00DB3703" w:rsidRPr="00657FB9" w:rsidSect="00A747E4">
      <w:pgSz w:w="12240" w:h="15840"/>
      <w:pgMar w:top="851" w:right="1440" w:bottom="85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A8BA"/>
    <w:multiLevelType w:val="hybridMultilevel"/>
    <w:tmpl w:val="E89428FC"/>
    <w:lvl w:ilvl="0" w:tplc="AEBCFAE2">
      <w:start w:val="3"/>
      <w:numFmt w:val="lowerLetter"/>
      <w:lvlText w:val="%1."/>
      <w:lvlJc w:val="left"/>
    </w:lvl>
    <w:lvl w:ilvl="1" w:tplc="66F64390">
      <w:numFmt w:val="decimal"/>
      <w:lvlText w:val=""/>
      <w:lvlJc w:val="left"/>
    </w:lvl>
    <w:lvl w:ilvl="2" w:tplc="4544B626">
      <w:numFmt w:val="decimal"/>
      <w:lvlText w:val=""/>
      <w:lvlJc w:val="left"/>
    </w:lvl>
    <w:lvl w:ilvl="3" w:tplc="786E77A0">
      <w:numFmt w:val="decimal"/>
      <w:lvlText w:val=""/>
      <w:lvlJc w:val="left"/>
    </w:lvl>
    <w:lvl w:ilvl="4" w:tplc="AC3E4154">
      <w:numFmt w:val="decimal"/>
      <w:lvlText w:val=""/>
      <w:lvlJc w:val="left"/>
    </w:lvl>
    <w:lvl w:ilvl="5" w:tplc="A006AE48">
      <w:numFmt w:val="decimal"/>
      <w:lvlText w:val=""/>
      <w:lvlJc w:val="left"/>
    </w:lvl>
    <w:lvl w:ilvl="6" w:tplc="9D344928">
      <w:numFmt w:val="decimal"/>
      <w:lvlText w:val=""/>
      <w:lvlJc w:val="left"/>
    </w:lvl>
    <w:lvl w:ilvl="7" w:tplc="E9B2166A">
      <w:numFmt w:val="decimal"/>
      <w:lvlText w:val=""/>
      <w:lvlJc w:val="left"/>
    </w:lvl>
    <w:lvl w:ilvl="8" w:tplc="4CBEA6F0">
      <w:numFmt w:val="decimal"/>
      <w:lvlText w:val=""/>
      <w:lvlJc w:val="left"/>
    </w:lvl>
  </w:abstractNum>
  <w:abstractNum w:abstractNumId="1">
    <w:nsid w:val="38E97986"/>
    <w:multiLevelType w:val="multilevel"/>
    <w:tmpl w:val="D110F7E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9B1034C"/>
    <w:multiLevelType w:val="hybridMultilevel"/>
    <w:tmpl w:val="3A345DDC"/>
    <w:lvl w:ilvl="0" w:tplc="1FE26FC8">
      <w:start w:val="1"/>
      <w:numFmt w:val="lowerLetter"/>
      <w:lvlText w:val="%1."/>
      <w:lvlJc w:val="left"/>
      <w:pPr>
        <w:ind w:left="666" w:hanging="567"/>
        <w:jc w:val="left"/>
      </w:pPr>
      <w:rPr>
        <w:rFonts w:ascii="Calibri" w:eastAsia="Calibri" w:hAnsi="Calibri" w:cs="Calibri" w:hint="default"/>
        <w:spacing w:val="-2"/>
        <w:w w:val="100"/>
        <w:sz w:val="24"/>
        <w:szCs w:val="24"/>
      </w:rPr>
    </w:lvl>
    <w:lvl w:ilvl="1" w:tplc="D67AA40A">
      <w:numFmt w:val="bullet"/>
      <w:lvlText w:val="•"/>
      <w:lvlJc w:val="left"/>
      <w:pPr>
        <w:ind w:left="1562" w:hanging="567"/>
      </w:pPr>
      <w:rPr>
        <w:rFonts w:hint="default"/>
      </w:rPr>
    </w:lvl>
    <w:lvl w:ilvl="2" w:tplc="B06EDF90">
      <w:numFmt w:val="bullet"/>
      <w:lvlText w:val="•"/>
      <w:lvlJc w:val="left"/>
      <w:pPr>
        <w:ind w:left="2464" w:hanging="567"/>
      </w:pPr>
      <w:rPr>
        <w:rFonts w:hint="default"/>
      </w:rPr>
    </w:lvl>
    <w:lvl w:ilvl="3" w:tplc="4216CECC">
      <w:numFmt w:val="bullet"/>
      <w:lvlText w:val="•"/>
      <w:lvlJc w:val="left"/>
      <w:pPr>
        <w:ind w:left="3366" w:hanging="567"/>
      </w:pPr>
      <w:rPr>
        <w:rFonts w:hint="default"/>
      </w:rPr>
    </w:lvl>
    <w:lvl w:ilvl="4" w:tplc="EA0C65EC">
      <w:numFmt w:val="bullet"/>
      <w:lvlText w:val="•"/>
      <w:lvlJc w:val="left"/>
      <w:pPr>
        <w:ind w:left="4268" w:hanging="567"/>
      </w:pPr>
      <w:rPr>
        <w:rFonts w:hint="default"/>
      </w:rPr>
    </w:lvl>
    <w:lvl w:ilvl="5" w:tplc="6FB4EA9A">
      <w:numFmt w:val="bullet"/>
      <w:lvlText w:val="•"/>
      <w:lvlJc w:val="left"/>
      <w:pPr>
        <w:ind w:left="5170" w:hanging="567"/>
      </w:pPr>
      <w:rPr>
        <w:rFonts w:hint="default"/>
      </w:rPr>
    </w:lvl>
    <w:lvl w:ilvl="6" w:tplc="D11A85AC">
      <w:numFmt w:val="bullet"/>
      <w:lvlText w:val="•"/>
      <w:lvlJc w:val="left"/>
      <w:pPr>
        <w:ind w:left="6072" w:hanging="567"/>
      </w:pPr>
      <w:rPr>
        <w:rFonts w:hint="default"/>
      </w:rPr>
    </w:lvl>
    <w:lvl w:ilvl="7" w:tplc="A3AA5124">
      <w:numFmt w:val="bullet"/>
      <w:lvlText w:val="•"/>
      <w:lvlJc w:val="left"/>
      <w:pPr>
        <w:ind w:left="6974" w:hanging="567"/>
      </w:pPr>
      <w:rPr>
        <w:rFonts w:hint="default"/>
      </w:rPr>
    </w:lvl>
    <w:lvl w:ilvl="8" w:tplc="5B125BF8">
      <w:numFmt w:val="bullet"/>
      <w:lvlText w:val="•"/>
      <w:lvlJc w:val="left"/>
      <w:pPr>
        <w:ind w:left="7876" w:hanging="567"/>
      </w:pPr>
      <w:rPr>
        <w:rFonts w:hint="default"/>
      </w:rPr>
    </w:lvl>
  </w:abstractNum>
  <w:abstractNum w:abstractNumId="3">
    <w:nsid w:val="3A435962"/>
    <w:multiLevelType w:val="hybridMultilevel"/>
    <w:tmpl w:val="9648D802"/>
    <w:lvl w:ilvl="0" w:tplc="6178B72A">
      <w:start w:val="1"/>
      <w:numFmt w:val="lowerLetter"/>
      <w:lvlText w:val="(%1)"/>
      <w:lvlJc w:val="left"/>
      <w:pPr>
        <w:ind w:left="2226" w:hanging="425"/>
        <w:jc w:val="left"/>
      </w:pPr>
      <w:rPr>
        <w:rFonts w:ascii="Calibri" w:eastAsia="Calibri" w:hAnsi="Calibri" w:cs="Calibri" w:hint="default"/>
        <w:spacing w:val="-3"/>
        <w:w w:val="100"/>
        <w:sz w:val="24"/>
        <w:szCs w:val="24"/>
      </w:rPr>
    </w:lvl>
    <w:lvl w:ilvl="1" w:tplc="3E10391A">
      <w:numFmt w:val="bullet"/>
      <w:lvlText w:val="•"/>
      <w:lvlJc w:val="left"/>
      <w:pPr>
        <w:ind w:left="2966" w:hanging="425"/>
      </w:pPr>
      <w:rPr>
        <w:rFonts w:hint="default"/>
      </w:rPr>
    </w:lvl>
    <w:lvl w:ilvl="2" w:tplc="FE3CCCD2">
      <w:numFmt w:val="bullet"/>
      <w:lvlText w:val="•"/>
      <w:lvlJc w:val="left"/>
      <w:pPr>
        <w:ind w:left="3712" w:hanging="425"/>
      </w:pPr>
      <w:rPr>
        <w:rFonts w:hint="default"/>
      </w:rPr>
    </w:lvl>
    <w:lvl w:ilvl="3" w:tplc="17403562">
      <w:numFmt w:val="bullet"/>
      <w:lvlText w:val="•"/>
      <w:lvlJc w:val="left"/>
      <w:pPr>
        <w:ind w:left="4458" w:hanging="425"/>
      </w:pPr>
      <w:rPr>
        <w:rFonts w:hint="default"/>
      </w:rPr>
    </w:lvl>
    <w:lvl w:ilvl="4" w:tplc="4B5A3AEC">
      <w:numFmt w:val="bullet"/>
      <w:lvlText w:val="•"/>
      <w:lvlJc w:val="left"/>
      <w:pPr>
        <w:ind w:left="5204" w:hanging="425"/>
      </w:pPr>
      <w:rPr>
        <w:rFonts w:hint="default"/>
      </w:rPr>
    </w:lvl>
    <w:lvl w:ilvl="5" w:tplc="D1DA28F0">
      <w:numFmt w:val="bullet"/>
      <w:lvlText w:val="•"/>
      <w:lvlJc w:val="left"/>
      <w:pPr>
        <w:ind w:left="5950" w:hanging="425"/>
      </w:pPr>
      <w:rPr>
        <w:rFonts w:hint="default"/>
      </w:rPr>
    </w:lvl>
    <w:lvl w:ilvl="6" w:tplc="CD8ADF3C">
      <w:numFmt w:val="bullet"/>
      <w:lvlText w:val="•"/>
      <w:lvlJc w:val="left"/>
      <w:pPr>
        <w:ind w:left="6696" w:hanging="425"/>
      </w:pPr>
      <w:rPr>
        <w:rFonts w:hint="default"/>
      </w:rPr>
    </w:lvl>
    <w:lvl w:ilvl="7" w:tplc="7FB2423A">
      <w:numFmt w:val="bullet"/>
      <w:lvlText w:val="•"/>
      <w:lvlJc w:val="left"/>
      <w:pPr>
        <w:ind w:left="7442" w:hanging="425"/>
      </w:pPr>
      <w:rPr>
        <w:rFonts w:hint="default"/>
      </w:rPr>
    </w:lvl>
    <w:lvl w:ilvl="8" w:tplc="286AC974">
      <w:numFmt w:val="bullet"/>
      <w:lvlText w:val="•"/>
      <w:lvlJc w:val="left"/>
      <w:pPr>
        <w:ind w:left="8188" w:hanging="425"/>
      </w:pPr>
      <w:rPr>
        <w:rFonts w:hint="default"/>
      </w:rPr>
    </w:lvl>
  </w:abstractNum>
  <w:abstractNum w:abstractNumId="4">
    <w:nsid w:val="3C246D7D"/>
    <w:multiLevelType w:val="hybridMultilevel"/>
    <w:tmpl w:val="036E0096"/>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A87BFA"/>
    <w:multiLevelType w:val="hybridMultilevel"/>
    <w:tmpl w:val="D6F655C2"/>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F07ACC3"/>
    <w:multiLevelType w:val="hybridMultilevel"/>
    <w:tmpl w:val="0A549D4C"/>
    <w:lvl w:ilvl="0" w:tplc="EBD0189C">
      <w:start w:val="8"/>
      <w:numFmt w:val="lowerLetter"/>
      <w:lvlText w:val="%1."/>
      <w:lvlJc w:val="left"/>
    </w:lvl>
    <w:lvl w:ilvl="1" w:tplc="58145D46">
      <w:numFmt w:val="decimal"/>
      <w:lvlText w:val=""/>
      <w:lvlJc w:val="left"/>
    </w:lvl>
    <w:lvl w:ilvl="2" w:tplc="D2CEE4B4">
      <w:numFmt w:val="decimal"/>
      <w:lvlText w:val=""/>
      <w:lvlJc w:val="left"/>
    </w:lvl>
    <w:lvl w:ilvl="3" w:tplc="71C2B6A8">
      <w:numFmt w:val="decimal"/>
      <w:lvlText w:val=""/>
      <w:lvlJc w:val="left"/>
    </w:lvl>
    <w:lvl w:ilvl="4" w:tplc="F2C61F8C">
      <w:numFmt w:val="decimal"/>
      <w:lvlText w:val=""/>
      <w:lvlJc w:val="left"/>
    </w:lvl>
    <w:lvl w:ilvl="5" w:tplc="8988BB78">
      <w:numFmt w:val="decimal"/>
      <w:lvlText w:val=""/>
      <w:lvlJc w:val="left"/>
    </w:lvl>
    <w:lvl w:ilvl="6" w:tplc="940AAD22">
      <w:numFmt w:val="decimal"/>
      <w:lvlText w:val=""/>
      <w:lvlJc w:val="left"/>
    </w:lvl>
    <w:lvl w:ilvl="7" w:tplc="7CBCCDFE">
      <w:numFmt w:val="decimal"/>
      <w:lvlText w:val=""/>
      <w:lvlJc w:val="left"/>
    </w:lvl>
    <w:lvl w:ilvl="8" w:tplc="324260D4">
      <w:numFmt w:val="decimal"/>
      <w:lvlText w:val=""/>
      <w:lvlJc w:val="left"/>
    </w:lvl>
  </w:abstractNum>
  <w:abstractNum w:abstractNumId="7">
    <w:nsid w:val="43393076"/>
    <w:multiLevelType w:val="hybridMultilevel"/>
    <w:tmpl w:val="94C27400"/>
    <w:lvl w:ilvl="0" w:tplc="BF2206EC">
      <w:start w:val="1"/>
      <w:numFmt w:val="lowerLetter"/>
      <w:lvlText w:val="%1."/>
      <w:lvlJc w:val="left"/>
      <w:pPr>
        <w:ind w:left="666" w:hanging="567"/>
        <w:jc w:val="left"/>
      </w:pPr>
      <w:rPr>
        <w:rFonts w:ascii="Calibri" w:eastAsia="Calibri" w:hAnsi="Calibri" w:cs="Calibri" w:hint="default"/>
        <w:spacing w:val="-2"/>
        <w:w w:val="100"/>
        <w:sz w:val="24"/>
        <w:szCs w:val="24"/>
      </w:rPr>
    </w:lvl>
    <w:lvl w:ilvl="1" w:tplc="D488EC52">
      <w:numFmt w:val="bullet"/>
      <w:lvlText w:val="•"/>
      <w:lvlJc w:val="left"/>
      <w:pPr>
        <w:ind w:left="1562" w:hanging="567"/>
      </w:pPr>
      <w:rPr>
        <w:rFonts w:hint="default"/>
      </w:rPr>
    </w:lvl>
    <w:lvl w:ilvl="2" w:tplc="A474A44E">
      <w:numFmt w:val="bullet"/>
      <w:lvlText w:val="•"/>
      <w:lvlJc w:val="left"/>
      <w:pPr>
        <w:ind w:left="2464" w:hanging="567"/>
      </w:pPr>
      <w:rPr>
        <w:rFonts w:hint="default"/>
      </w:rPr>
    </w:lvl>
    <w:lvl w:ilvl="3" w:tplc="B902F9BE">
      <w:numFmt w:val="bullet"/>
      <w:lvlText w:val="•"/>
      <w:lvlJc w:val="left"/>
      <w:pPr>
        <w:ind w:left="3366" w:hanging="567"/>
      </w:pPr>
      <w:rPr>
        <w:rFonts w:hint="default"/>
      </w:rPr>
    </w:lvl>
    <w:lvl w:ilvl="4" w:tplc="717E7D16">
      <w:numFmt w:val="bullet"/>
      <w:lvlText w:val="•"/>
      <w:lvlJc w:val="left"/>
      <w:pPr>
        <w:ind w:left="4268" w:hanging="567"/>
      </w:pPr>
      <w:rPr>
        <w:rFonts w:hint="default"/>
      </w:rPr>
    </w:lvl>
    <w:lvl w:ilvl="5" w:tplc="48D44CA0">
      <w:numFmt w:val="bullet"/>
      <w:lvlText w:val="•"/>
      <w:lvlJc w:val="left"/>
      <w:pPr>
        <w:ind w:left="5170" w:hanging="567"/>
      </w:pPr>
      <w:rPr>
        <w:rFonts w:hint="default"/>
      </w:rPr>
    </w:lvl>
    <w:lvl w:ilvl="6" w:tplc="1DB87D66">
      <w:numFmt w:val="bullet"/>
      <w:lvlText w:val="•"/>
      <w:lvlJc w:val="left"/>
      <w:pPr>
        <w:ind w:left="6072" w:hanging="567"/>
      </w:pPr>
      <w:rPr>
        <w:rFonts w:hint="default"/>
      </w:rPr>
    </w:lvl>
    <w:lvl w:ilvl="7" w:tplc="53CC3882">
      <w:numFmt w:val="bullet"/>
      <w:lvlText w:val="•"/>
      <w:lvlJc w:val="left"/>
      <w:pPr>
        <w:ind w:left="6974" w:hanging="567"/>
      </w:pPr>
      <w:rPr>
        <w:rFonts w:hint="default"/>
      </w:rPr>
    </w:lvl>
    <w:lvl w:ilvl="8" w:tplc="357AFF36">
      <w:numFmt w:val="bullet"/>
      <w:lvlText w:val="•"/>
      <w:lvlJc w:val="left"/>
      <w:pPr>
        <w:ind w:left="7876" w:hanging="567"/>
      </w:pPr>
      <w:rPr>
        <w:rFonts w:hint="default"/>
      </w:rPr>
    </w:lvl>
  </w:abstractNum>
  <w:abstractNum w:abstractNumId="8">
    <w:nsid w:val="44B50EEF"/>
    <w:multiLevelType w:val="hybridMultilevel"/>
    <w:tmpl w:val="3B663B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2D1127"/>
    <w:multiLevelType w:val="hybridMultilevel"/>
    <w:tmpl w:val="6B28645C"/>
    <w:lvl w:ilvl="0" w:tplc="87A44648">
      <w:start w:val="1"/>
      <w:numFmt w:val="lowerLetter"/>
      <w:lvlText w:val="%1."/>
      <w:lvlJc w:val="left"/>
      <w:pPr>
        <w:ind w:left="666" w:hanging="567"/>
        <w:jc w:val="left"/>
      </w:pPr>
      <w:rPr>
        <w:rFonts w:ascii="Calibri" w:eastAsia="Calibri" w:hAnsi="Calibri" w:cs="Calibri" w:hint="default"/>
        <w:spacing w:val="-3"/>
        <w:w w:val="100"/>
        <w:sz w:val="24"/>
        <w:szCs w:val="24"/>
      </w:rPr>
    </w:lvl>
    <w:lvl w:ilvl="1" w:tplc="869ED400">
      <w:numFmt w:val="bullet"/>
      <w:lvlText w:val="•"/>
      <w:lvlJc w:val="left"/>
      <w:pPr>
        <w:ind w:left="1562" w:hanging="567"/>
      </w:pPr>
      <w:rPr>
        <w:rFonts w:hint="default"/>
      </w:rPr>
    </w:lvl>
    <w:lvl w:ilvl="2" w:tplc="B3F43CF2">
      <w:numFmt w:val="bullet"/>
      <w:lvlText w:val="•"/>
      <w:lvlJc w:val="left"/>
      <w:pPr>
        <w:ind w:left="2464" w:hanging="567"/>
      </w:pPr>
      <w:rPr>
        <w:rFonts w:hint="default"/>
      </w:rPr>
    </w:lvl>
    <w:lvl w:ilvl="3" w:tplc="76E80DC0">
      <w:numFmt w:val="bullet"/>
      <w:lvlText w:val="•"/>
      <w:lvlJc w:val="left"/>
      <w:pPr>
        <w:ind w:left="3366" w:hanging="567"/>
      </w:pPr>
      <w:rPr>
        <w:rFonts w:hint="default"/>
      </w:rPr>
    </w:lvl>
    <w:lvl w:ilvl="4" w:tplc="EF0A1146">
      <w:numFmt w:val="bullet"/>
      <w:lvlText w:val="•"/>
      <w:lvlJc w:val="left"/>
      <w:pPr>
        <w:ind w:left="4268" w:hanging="567"/>
      </w:pPr>
      <w:rPr>
        <w:rFonts w:hint="default"/>
      </w:rPr>
    </w:lvl>
    <w:lvl w:ilvl="5" w:tplc="167AB08A">
      <w:numFmt w:val="bullet"/>
      <w:lvlText w:val="•"/>
      <w:lvlJc w:val="left"/>
      <w:pPr>
        <w:ind w:left="5170" w:hanging="567"/>
      </w:pPr>
      <w:rPr>
        <w:rFonts w:hint="default"/>
      </w:rPr>
    </w:lvl>
    <w:lvl w:ilvl="6" w:tplc="42EA71B0">
      <w:numFmt w:val="bullet"/>
      <w:lvlText w:val="•"/>
      <w:lvlJc w:val="left"/>
      <w:pPr>
        <w:ind w:left="6072" w:hanging="567"/>
      </w:pPr>
      <w:rPr>
        <w:rFonts w:hint="default"/>
      </w:rPr>
    </w:lvl>
    <w:lvl w:ilvl="7" w:tplc="F6FCE660">
      <w:numFmt w:val="bullet"/>
      <w:lvlText w:val="•"/>
      <w:lvlJc w:val="left"/>
      <w:pPr>
        <w:ind w:left="6974" w:hanging="567"/>
      </w:pPr>
      <w:rPr>
        <w:rFonts w:hint="default"/>
      </w:rPr>
    </w:lvl>
    <w:lvl w:ilvl="8" w:tplc="7A04544A">
      <w:numFmt w:val="bullet"/>
      <w:lvlText w:val="•"/>
      <w:lvlJc w:val="left"/>
      <w:pPr>
        <w:ind w:left="7876" w:hanging="567"/>
      </w:pPr>
      <w:rPr>
        <w:rFonts w:hint="default"/>
      </w:rPr>
    </w:lvl>
  </w:abstractNum>
  <w:abstractNum w:abstractNumId="10">
    <w:nsid w:val="47B35EB4"/>
    <w:multiLevelType w:val="hybridMultilevel"/>
    <w:tmpl w:val="C8F4DCCC"/>
    <w:lvl w:ilvl="0" w:tplc="40543BC8">
      <w:start w:val="1"/>
      <w:numFmt w:val="lowerLetter"/>
      <w:lvlText w:val="%1."/>
      <w:lvlJc w:val="left"/>
      <w:pPr>
        <w:ind w:left="666" w:hanging="567"/>
        <w:jc w:val="left"/>
      </w:pPr>
      <w:rPr>
        <w:rFonts w:ascii="Calibri" w:eastAsia="Calibri" w:hAnsi="Calibri" w:cs="Calibri" w:hint="default"/>
        <w:spacing w:val="-2"/>
        <w:w w:val="100"/>
        <w:sz w:val="24"/>
        <w:szCs w:val="24"/>
      </w:rPr>
    </w:lvl>
    <w:lvl w:ilvl="1" w:tplc="D3841D7A">
      <w:numFmt w:val="bullet"/>
      <w:lvlText w:val="•"/>
      <w:lvlJc w:val="left"/>
      <w:pPr>
        <w:ind w:left="1562" w:hanging="567"/>
      </w:pPr>
      <w:rPr>
        <w:rFonts w:hint="default"/>
      </w:rPr>
    </w:lvl>
    <w:lvl w:ilvl="2" w:tplc="50B003DA">
      <w:numFmt w:val="bullet"/>
      <w:lvlText w:val="•"/>
      <w:lvlJc w:val="left"/>
      <w:pPr>
        <w:ind w:left="2464" w:hanging="567"/>
      </w:pPr>
      <w:rPr>
        <w:rFonts w:hint="default"/>
      </w:rPr>
    </w:lvl>
    <w:lvl w:ilvl="3" w:tplc="1E26F4FE">
      <w:numFmt w:val="bullet"/>
      <w:lvlText w:val="•"/>
      <w:lvlJc w:val="left"/>
      <w:pPr>
        <w:ind w:left="3366" w:hanging="567"/>
      </w:pPr>
      <w:rPr>
        <w:rFonts w:hint="default"/>
      </w:rPr>
    </w:lvl>
    <w:lvl w:ilvl="4" w:tplc="56A42380">
      <w:numFmt w:val="bullet"/>
      <w:lvlText w:val="•"/>
      <w:lvlJc w:val="left"/>
      <w:pPr>
        <w:ind w:left="4268" w:hanging="567"/>
      </w:pPr>
      <w:rPr>
        <w:rFonts w:hint="default"/>
      </w:rPr>
    </w:lvl>
    <w:lvl w:ilvl="5" w:tplc="4D042710">
      <w:numFmt w:val="bullet"/>
      <w:lvlText w:val="•"/>
      <w:lvlJc w:val="left"/>
      <w:pPr>
        <w:ind w:left="5170" w:hanging="567"/>
      </w:pPr>
      <w:rPr>
        <w:rFonts w:hint="default"/>
      </w:rPr>
    </w:lvl>
    <w:lvl w:ilvl="6" w:tplc="D598DE38">
      <w:numFmt w:val="bullet"/>
      <w:lvlText w:val="•"/>
      <w:lvlJc w:val="left"/>
      <w:pPr>
        <w:ind w:left="6072" w:hanging="567"/>
      </w:pPr>
      <w:rPr>
        <w:rFonts w:hint="default"/>
      </w:rPr>
    </w:lvl>
    <w:lvl w:ilvl="7" w:tplc="8A822DAC">
      <w:numFmt w:val="bullet"/>
      <w:lvlText w:val="•"/>
      <w:lvlJc w:val="left"/>
      <w:pPr>
        <w:ind w:left="6974" w:hanging="567"/>
      </w:pPr>
      <w:rPr>
        <w:rFonts w:hint="default"/>
      </w:rPr>
    </w:lvl>
    <w:lvl w:ilvl="8" w:tplc="AD700F8A">
      <w:numFmt w:val="bullet"/>
      <w:lvlText w:val="•"/>
      <w:lvlJc w:val="left"/>
      <w:pPr>
        <w:ind w:left="7876" w:hanging="567"/>
      </w:pPr>
      <w:rPr>
        <w:rFonts w:hint="default"/>
      </w:rPr>
    </w:lvl>
  </w:abstractNum>
  <w:abstractNum w:abstractNumId="11">
    <w:nsid w:val="4D32AB86"/>
    <w:multiLevelType w:val="hybridMultilevel"/>
    <w:tmpl w:val="E4D6792A"/>
    <w:lvl w:ilvl="0" w:tplc="DB6070F6">
      <w:start w:val="1"/>
      <w:numFmt w:val="lowerLetter"/>
      <w:lvlText w:val="%1."/>
      <w:lvlJc w:val="left"/>
    </w:lvl>
    <w:lvl w:ilvl="1" w:tplc="F19CA64E">
      <w:numFmt w:val="decimal"/>
      <w:lvlText w:val=""/>
      <w:lvlJc w:val="left"/>
    </w:lvl>
    <w:lvl w:ilvl="2" w:tplc="A386E634">
      <w:numFmt w:val="decimal"/>
      <w:lvlText w:val=""/>
      <w:lvlJc w:val="left"/>
    </w:lvl>
    <w:lvl w:ilvl="3" w:tplc="0F98A244">
      <w:numFmt w:val="decimal"/>
      <w:lvlText w:val=""/>
      <w:lvlJc w:val="left"/>
    </w:lvl>
    <w:lvl w:ilvl="4" w:tplc="845C57A4">
      <w:numFmt w:val="decimal"/>
      <w:lvlText w:val=""/>
      <w:lvlJc w:val="left"/>
    </w:lvl>
    <w:lvl w:ilvl="5" w:tplc="A25E6716">
      <w:numFmt w:val="decimal"/>
      <w:lvlText w:val=""/>
      <w:lvlJc w:val="left"/>
    </w:lvl>
    <w:lvl w:ilvl="6" w:tplc="18D87A1A">
      <w:numFmt w:val="decimal"/>
      <w:lvlText w:val=""/>
      <w:lvlJc w:val="left"/>
    </w:lvl>
    <w:lvl w:ilvl="7" w:tplc="9EA0EF10">
      <w:numFmt w:val="decimal"/>
      <w:lvlText w:val=""/>
      <w:lvlJc w:val="left"/>
    </w:lvl>
    <w:lvl w:ilvl="8" w:tplc="D1A097EE">
      <w:numFmt w:val="decimal"/>
      <w:lvlText w:val=""/>
      <w:lvlJc w:val="left"/>
    </w:lvl>
  </w:abstractNum>
  <w:abstractNum w:abstractNumId="12">
    <w:nsid w:val="579328B9"/>
    <w:multiLevelType w:val="hybridMultilevel"/>
    <w:tmpl w:val="6824C624"/>
    <w:lvl w:ilvl="0" w:tplc="E41A3D04">
      <w:start w:val="1"/>
      <w:numFmt w:val="lowerLetter"/>
      <w:lvlText w:val="%1."/>
      <w:lvlJc w:val="left"/>
    </w:lvl>
    <w:lvl w:ilvl="1" w:tplc="1DE4F79C">
      <w:numFmt w:val="decimal"/>
      <w:lvlText w:val=""/>
      <w:lvlJc w:val="left"/>
    </w:lvl>
    <w:lvl w:ilvl="2" w:tplc="B376516C">
      <w:numFmt w:val="decimal"/>
      <w:lvlText w:val=""/>
      <w:lvlJc w:val="left"/>
    </w:lvl>
    <w:lvl w:ilvl="3" w:tplc="0AC20302">
      <w:numFmt w:val="decimal"/>
      <w:lvlText w:val=""/>
      <w:lvlJc w:val="left"/>
    </w:lvl>
    <w:lvl w:ilvl="4" w:tplc="B0D8F08E">
      <w:numFmt w:val="decimal"/>
      <w:lvlText w:val=""/>
      <w:lvlJc w:val="left"/>
    </w:lvl>
    <w:lvl w:ilvl="5" w:tplc="22CA00EA">
      <w:numFmt w:val="decimal"/>
      <w:lvlText w:val=""/>
      <w:lvlJc w:val="left"/>
    </w:lvl>
    <w:lvl w:ilvl="6" w:tplc="690A3DD2">
      <w:numFmt w:val="decimal"/>
      <w:lvlText w:val=""/>
      <w:lvlJc w:val="left"/>
    </w:lvl>
    <w:lvl w:ilvl="7" w:tplc="EB6C3064">
      <w:numFmt w:val="decimal"/>
      <w:lvlText w:val=""/>
      <w:lvlJc w:val="left"/>
    </w:lvl>
    <w:lvl w:ilvl="8" w:tplc="D5A479D8">
      <w:numFmt w:val="decimal"/>
      <w:lvlText w:val=""/>
      <w:lvlJc w:val="left"/>
    </w:lvl>
  </w:abstractNum>
  <w:abstractNum w:abstractNumId="13">
    <w:nsid w:val="5B884908"/>
    <w:multiLevelType w:val="hybridMultilevel"/>
    <w:tmpl w:val="F2E0FF84"/>
    <w:lvl w:ilvl="0" w:tplc="23A83D44">
      <w:start w:val="1"/>
      <w:numFmt w:val="lowerLetter"/>
      <w:lvlText w:val="%1."/>
      <w:lvlJc w:val="left"/>
      <w:pPr>
        <w:ind w:left="666" w:hanging="567"/>
        <w:jc w:val="left"/>
      </w:pPr>
      <w:rPr>
        <w:rFonts w:ascii="Calibri" w:eastAsia="Calibri" w:hAnsi="Calibri" w:cs="Calibri" w:hint="default"/>
        <w:spacing w:val="-25"/>
        <w:w w:val="100"/>
        <w:sz w:val="24"/>
        <w:szCs w:val="24"/>
      </w:rPr>
    </w:lvl>
    <w:lvl w:ilvl="1" w:tplc="BE86C4B0">
      <w:numFmt w:val="bullet"/>
      <w:lvlText w:val="•"/>
      <w:lvlJc w:val="left"/>
      <w:pPr>
        <w:ind w:left="1562" w:hanging="567"/>
      </w:pPr>
      <w:rPr>
        <w:rFonts w:hint="default"/>
      </w:rPr>
    </w:lvl>
    <w:lvl w:ilvl="2" w:tplc="1144C534">
      <w:numFmt w:val="bullet"/>
      <w:lvlText w:val="•"/>
      <w:lvlJc w:val="left"/>
      <w:pPr>
        <w:ind w:left="2464" w:hanging="567"/>
      </w:pPr>
      <w:rPr>
        <w:rFonts w:hint="default"/>
      </w:rPr>
    </w:lvl>
    <w:lvl w:ilvl="3" w:tplc="16808254">
      <w:numFmt w:val="bullet"/>
      <w:lvlText w:val="•"/>
      <w:lvlJc w:val="left"/>
      <w:pPr>
        <w:ind w:left="3366" w:hanging="567"/>
      </w:pPr>
      <w:rPr>
        <w:rFonts w:hint="default"/>
      </w:rPr>
    </w:lvl>
    <w:lvl w:ilvl="4" w:tplc="602E60EC">
      <w:numFmt w:val="bullet"/>
      <w:lvlText w:val="•"/>
      <w:lvlJc w:val="left"/>
      <w:pPr>
        <w:ind w:left="4268" w:hanging="567"/>
      </w:pPr>
      <w:rPr>
        <w:rFonts w:hint="default"/>
      </w:rPr>
    </w:lvl>
    <w:lvl w:ilvl="5" w:tplc="CA8E5E84">
      <w:numFmt w:val="bullet"/>
      <w:lvlText w:val="•"/>
      <w:lvlJc w:val="left"/>
      <w:pPr>
        <w:ind w:left="5170" w:hanging="567"/>
      </w:pPr>
      <w:rPr>
        <w:rFonts w:hint="default"/>
      </w:rPr>
    </w:lvl>
    <w:lvl w:ilvl="6" w:tplc="51106C0E">
      <w:numFmt w:val="bullet"/>
      <w:lvlText w:val="•"/>
      <w:lvlJc w:val="left"/>
      <w:pPr>
        <w:ind w:left="6072" w:hanging="567"/>
      </w:pPr>
      <w:rPr>
        <w:rFonts w:hint="default"/>
      </w:rPr>
    </w:lvl>
    <w:lvl w:ilvl="7" w:tplc="DBA01932">
      <w:numFmt w:val="bullet"/>
      <w:lvlText w:val="•"/>
      <w:lvlJc w:val="left"/>
      <w:pPr>
        <w:ind w:left="6974" w:hanging="567"/>
      </w:pPr>
      <w:rPr>
        <w:rFonts w:hint="default"/>
      </w:rPr>
    </w:lvl>
    <w:lvl w:ilvl="8" w:tplc="F888FB48">
      <w:numFmt w:val="bullet"/>
      <w:lvlText w:val="•"/>
      <w:lvlJc w:val="left"/>
      <w:pPr>
        <w:ind w:left="7876" w:hanging="567"/>
      </w:pPr>
      <w:rPr>
        <w:rFonts w:hint="default"/>
      </w:rPr>
    </w:lvl>
  </w:abstractNum>
  <w:abstractNum w:abstractNumId="14">
    <w:nsid w:val="5D205E20"/>
    <w:multiLevelType w:val="hybridMultilevel"/>
    <w:tmpl w:val="BDF039F6"/>
    <w:lvl w:ilvl="0" w:tplc="F0AA597A">
      <w:start w:val="1"/>
      <w:numFmt w:val="lowerLetter"/>
      <w:lvlText w:val="%1."/>
      <w:lvlJc w:val="left"/>
    </w:lvl>
    <w:lvl w:ilvl="1" w:tplc="1704491A">
      <w:numFmt w:val="decimal"/>
      <w:lvlText w:val=""/>
      <w:lvlJc w:val="left"/>
    </w:lvl>
    <w:lvl w:ilvl="2" w:tplc="CFA80BFE">
      <w:numFmt w:val="decimal"/>
      <w:lvlText w:val=""/>
      <w:lvlJc w:val="left"/>
    </w:lvl>
    <w:lvl w:ilvl="3" w:tplc="8F00733A">
      <w:numFmt w:val="decimal"/>
      <w:lvlText w:val=""/>
      <w:lvlJc w:val="left"/>
    </w:lvl>
    <w:lvl w:ilvl="4" w:tplc="E138BEB2">
      <w:numFmt w:val="decimal"/>
      <w:lvlText w:val=""/>
      <w:lvlJc w:val="left"/>
    </w:lvl>
    <w:lvl w:ilvl="5" w:tplc="2CCCD3CE">
      <w:numFmt w:val="decimal"/>
      <w:lvlText w:val=""/>
      <w:lvlJc w:val="left"/>
    </w:lvl>
    <w:lvl w:ilvl="6" w:tplc="1F44F020">
      <w:numFmt w:val="decimal"/>
      <w:lvlText w:val=""/>
      <w:lvlJc w:val="left"/>
    </w:lvl>
    <w:lvl w:ilvl="7" w:tplc="A2FE5A5E">
      <w:numFmt w:val="decimal"/>
      <w:lvlText w:val=""/>
      <w:lvlJc w:val="left"/>
    </w:lvl>
    <w:lvl w:ilvl="8" w:tplc="6428E912">
      <w:numFmt w:val="decimal"/>
      <w:lvlText w:val=""/>
      <w:lvlJc w:val="left"/>
    </w:lvl>
  </w:abstractNum>
  <w:abstractNum w:abstractNumId="15">
    <w:nsid w:val="6418386B"/>
    <w:multiLevelType w:val="multilevel"/>
    <w:tmpl w:val="49FCA076"/>
    <w:lvl w:ilvl="0">
      <w:start w:val="1"/>
      <w:numFmt w:val="decimal"/>
      <w:lvlText w:val="%1"/>
      <w:lvlJc w:val="left"/>
      <w:pPr>
        <w:ind w:left="666" w:hanging="567"/>
        <w:jc w:val="left"/>
      </w:pPr>
      <w:rPr>
        <w:rFonts w:hint="default"/>
      </w:rPr>
    </w:lvl>
    <w:lvl w:ilvl="1">
      <w:start w:val="1"/>
      <w:numFmt w:val="decimal"/>
      <w:lvlText w:val="%1.%2."/>
      <w:lvlJc w:val="left"/>
      <w:pPr>
        <w:ind w:left="666" w:hanging="567"/>
        <w:jc w:val="left"/>
      </w:pPr>
      <w:rPr>
        <w:rFonts w:ascii="Calibri" w:eastAsia="Calibri" w:hAnsi="Calibri" w:cs="Calibri" w:hint="default"/>
        <w:b/>
        <w:bCs/>
        <w:spacing w:val="-25"/>
        <w:w w:val="100"/>
        <w:sz w:val="24"/>
        <w:szCs w:val="24"/>
      </w:rPr>
    </w:lvl>
    <w:lvl w:ilvl="2">
      <w:numFmt w:val="bullet"/>
      <w:lvlText w:val="•"/>
      <w:lvlJc w:val="left"/>
      <w:pPr>
        <w:ind w:left="2464" w:hanging="567"/>
      </w:pPr>
      <w:rPr>
        <w:rFonts w:hint="default"/>
      </w:rPr>
    </w:lvl>
    <w:lvl w:ilvl="3">
      <w:numFmt w:val="bullet"/>
      <w:lvlText w:val="•"/>
      <w:lvlJc w:val="left"/>
      <w:pPr>
        <w:ind w:left="3366" w:hanging="567"/>
      </w:pPr>
      <w:rPr>
        <w:rFonts w:hint="default"/>
      </w:rPr>
    </w:lvl>
    <w:lvl w:ilvl="4">
      <w:numFmt w:val="bullet"/>
      <w:lvlText w:val="•"/>
      <w:lvlJc w:val="left"/>
      <w:pPr>
        <w:ind w:left="4268" w:hanging="567"/>
      </w:pPr>
      <w:rPr>
        <w:rFonts w:hint="default"/>
      </w:rPr>
    </w:lvl>
    <w:lvl w:ilvl="5">
      <w:numFmt w:val="bullet"/>
      <w:lvlText w:val="•"/>
      <w:lvlJc w:val="left"/>
      <w:pPr>
        <w:ind w:left="5170" w:hanging="567"/>
      </w:pPr>
      <w:rPr>
        <w:rFonts w:hint="default"/>
      </w:rPr>
    </w:lvl>
    <w:lvl w:ilvl="6">
      <w:numFmt w:val="bullet"/>
      <w:lvlText w:val="•"/>
      <w:lvlJc w:val="left"/>
      <w:pPr>
        <w:ind w:left="6072" w:hanging="567"/>
      </w:pPr>
      <w:rPr>
        <w:rFonts w:hint="default"/>
      </w:rPr>
    </w:lvl>
    <w:lvl w:ilvl="7">
      <w:numFmt w:val="bullet"/>
      <w:lvlText w:val="•"/>
      <w:lvlJc w:val="left"/>
      <w:pPr>
        <w:ind w:left="6974" w:hanging="567"/>
      </w:pPr>
      <w:rPr>
        <w:rFonts w:hint="default"/>
      </w:rPr>
    </w:lvl>
    <w:lvl w:ilvl="8">
      <w:numFmt w:val="bullet"/>
      <w:lvlText w:val="•"/>
      <w:lvlJc w:val="left"/>
      <w:pPr>
        <w:ind w:left="7876" w:hanging="567"/>
      </w:pPr>
      <w:rPr>
        <w:rFonts w:hint="default"/>
      </w:rPr>
    </w:lvl>
  </w:abstractNum>
  <w:abstractNum w:abstractNumId="16">
    <w:nsid w:val="647F21CD"/>
    <w:multiLevelType w:val="multilevel"/>
    <w:tmpl w:val="4F64385A"/>
    <w:lvl w:ilvl="0">
      <w:start w:val="3"/>
      <w:numFmt w:val="decimal"/>
      <w:lvlText w:val="%1"/>
      <w:lvlJc w:val="left"/>
      <w:pPr>
        <w:ind w:left="666" w:hanging="567"/>
        <w:jc w:val="left"/>
      </w:pPr>
      <w:rPr>
        <w:rFonts w:hint="default"/>
      </w:rPr>
    </w:lvl>
    <w:lvl w:ilvl="1">
      <w:start w:val="1"/>
      <w:numFmt w:val="decimal"/>
      <w:lvlText w:val="%1.%2."/>
      <w:lvlJc w:val="left"/>
      <w:pPr>
        <w:ind w:left="666" w:hanging="567"/>
        <w:jc w:val="left"/>
      </w:pPr>
      <w:rPr>
        <w:rFonts w:ascii="Calibri" w:eastAsia="Calibri" w:hAnsi="Calibri" w:cs="Calibri" w:hint="default"/>
        <w:b/>
        <w:bCs/>
        <w:spacing w:val="-25"/>
        <w:w w:val="100"/>
        <w:sz w:val="24"/>
        <w:szCs w:val="24"/>
      </w:rPr>
    </w:lvl>
    <w:lvl w:ilvl="2">
      <w:numFmt w:val="bullet"/>
      <w:lvlText w:val="•"/>
      <w:lvlJc w:val="left"/>
      <w:pPr>
        <w:ind w:left="2464" w:hanging="567"/>
      </w:pPr>
      <w:rPr>
        <w:rFonts w:hint="default"/>
      </w:rPr>
    </w:lvl>
    <w:lvl w:ilvl="3">
      <w:numFmt w:val="bullet"/>
      <w:lvlText w:val="•"/>
      <w:lvlJc w:val="left"/>
      <w:pPr>
        <w:ind w:left="3366" w:hanging="567"/>
      </w:pPr>
      <w:rPr>
        <w:rFonts w:hint="default"/>
      </w:rPr>
    </w:lvl>
    <w:lvl w:ilvl="4">
      <w:numFmt w:val="bullet"/>
      <w:lvlText w:val="•"/>
      <w:lvlJc w:val="left"/>
      <w:pPr>
        <w:ind w:left="4268" w:hanging="567"/>
      </w:pPr>
      <w:rPr>
        <w:rFonts w:hint="default"/>
      </w:rPr>
    </w:lvl>
    <w:lvl w:ilvl="5">
      <w:numFmt w:val="bullet"/>
      <w:lvlText w:val="•"/>
      <w:lvlJc w:val="left"/>
      <w:pPr>
        <w:ind w:left="5170" w:hanging="567"/>
      </w:pPr>
      <w:rPr>
        <w:rFonts w:hint="default"/>
      </w:rPr>
    </w:lvl>
    <w:lvl w:ilvl="6">
      <w:numFmt w:val="bullet"/>
      <w:lvlText w:val="•"/>
      <w:lvlJc w:val="left"/>
      <w:pPr>
        <w:ind w:left="6072" w:hanging="567"/>
      </w:pPr>
      <w:rPr>
        <w:rFonts w:hint="default"/>
      </w:rPr>
    </w:lvl>
    <w:lvl w:ilvl="7">
      <w:numFmt w:val="bullet"/>
      <w:lvlText w:val="•"/>
      <w:lvlJc w:val="left"/>
      <w:pPr>
        <w:ind w:left="6974" w:hanging="567"/>
      </w:pPr>
      <w:rPr>
        <w:rFonts w:hint="default"/>
      </w:rPr>
    </w:lvl>
    <w:lvl w:ilvl="8">
      <w:numFmt w:val="bullet"/>
      <w:lvlText w:val="•"/>
      <w:lvlJc w:val="left"/>
      <w:pPr>
        <w:ind w:left="7876" w:hanging="567"/>
      </w:pPr>
      <w:rPr>
        <w:rFonts w:hint="default"/>
      </w:rPr>
    </w:lvl>
  </w:abstractNum>
  <w:abstractNum w:abstractNumId="17">
    <w:nsid w:val="68B11680"/>
    <w:multiLevelType w:val="hybridMultilevel"/>
    <w:tmpl w:val="C518E3B6"/>
    <w:lvl w:ilvl="0" w:tplc="7CB4A648">
      <w:start w:val="1"/>
      <w:numFmt w:val="decimal"/>
      <w:lvlText w:val="%1."/>
      <w:lvlJc w:val="left"/>
      <w:pPr>
        <w:ind w:left="666" w:hanging="567"/>
        <w:jc w:val="left"/>
      </w:pPr>
      <w:rPr>
        <w:rFonts w:ascii="Calibri" w:eastAsia="Calibri" w:hAnsi="Calibri" w:cs="Calibri" w:hint="default"/>
        <w:spacing w:val="-3"/>
        <w:w w:val="100"/>
        <w:sz w:val="24"/>
        <w:szCs w:val="24"/>
      </w:rPr>
    </w:lvl>
    <w:lvl w:ilvl="1" w:tplc="B94AE7A2">
      <w:numFmt w:val="bullet"/>
      <w:lvlText w:val=""/>
      <w:lvlJc w:val="left"/>
      <w:pPr>
        <w:ind w:left="952" w:hanging="286"/>
      </w:pPr>
      <w:rPr>
        <w:rFonts w:ascii="Symbol" w:eastAsia="Symbol" w:hAnsi="Symbol" w:cs="Symbol" w:hint="default"/>
        <w:w w:val="100"/>
        <w:sz w:val="24"/>
        <w:szCs w:val="24"/>
      </w:rPr>
    </w:lvl>
    <w:lvl w:ilvl="2" w:tplc="E0083B0C">
      <w:numFmt w:val="bullet"/>
      <w:lvlText w:val="•"/>
      <w:lvlJc w:val="left"/>
      <w:pPr>
        <w:ind w:left="1928" w:hanging="286"/>
      </w:pPr>
      <w:rPr>
        <w:rFonts w:hint="default"/>
      </w:rPr>
    </w:lvl>
    <w:lvl w:ilvl="3" w:tplc="A15CEA5E">
      <w:numFmt w:val="bullet"/>
      <w:lvlText w:val="•"/>
      <w:lvlJc w:val="left"/>
      <w:pPr>
        <w:ind w:left="2897" w:hanging="286"/>
      </w:pPr>
      <w:rPr>
        <w:rFonts w:hint="default"/>
      </w:rPr>
    </w:lvl>
    <w:lvl w:ilvl="4" w:tplc="D9728908">
      <w:numFmt w:val="bullet"/>
      <w:lvlText w:val="•"/>
      <w:lvlJc w:val="left"/>
      <w:pPr>
        <w:ind w:left="3866" w:hanging="286"/>
      </w:pPr>
      <w:rPr>
        <w:rFonts w:hint="default"/>
      </w:rPr>
    </w:lvl>
    <w:lvl w:ilvl="5" w:tplc="63F8A682">
      <w:numFmt w:val="bullet"/>
      <w:lvlText w:val="•"/>
      <w:lvlJc w:val="left"/>
      <w:pPr>
        <w:ind w:left="4835" w:hanging="286"/>
      </w:pPr>
      <w:rPr>
        <w:rFonts w:hint="default"/>
      </w:rPr>
    </w:lvl>
    <w:lvl w:ilvl="6" w:tplc="42C288E2">
      <w:numFmt w:val="bullet"/>
      <w:lvlText w:val="•"/>
      <w:lvlJc w:val="left"/>
      <w:pPr>
        <w:ind w:left="5804" w:hanging="286"/>
      </w:pPr>
      <w:rPr>
        <w:rFonts w:hint="default"/>
      </w:rPr>
    </w:lvl>
    <w:lvl w:ilvl="7" w:tplc="D97612D0">
      <w:numFmt w:val="bullet"/>
      <w:lvlText w:val="•"/>
      <w:lvlJc w:val="left"/>
      <w:pPr>
        <w:ind w:left="6773" w:hanging="286"/>
      </w:pPr>
      <w:rPr>
        <w:rFonts w:hint="default"/>
      </w:rPr>
    </w:lvl>
    <w:lvl w:ilvl="8" w:tplc="0AFA7668">
      <w:numFmt w:val="bullet"/>
      <w:lvlText w:val="•"/>
      <w:lvlJc w:val="left"/>
      <w:pPr>
        <w:ind w:left="7742" w:hanging="286"/>
      </w:pPr>
      <w:rPr>
        <w:rFonts w:hint="default"/>
      </w:rPr>
    </w:lvl>
  </w:abstractNum>
  <w:abstractNum w:abstractNumId="18">
    <w:nsid w:val="6F3A5D72"/>
    <w:multiLevelType w:val="hybridMultilevel"/>
    <w:tmpl w:val="46440370"/>
    <w:lvl w:ilvl="0" w:tplc="457C24F0">
      <w:start w:val="1"/>
      <w:numFmt w:val="lowerLetter"/>
      <w:lvlText w:val="%1."/>
      <w:lvlJc w:val="left"/>
      <w:pPr>
        <w:ind w:left="666" w:hanging="567"/>
        <w:jc w:val="left"/>
      </w:pPr>
      <w:rPr>
        <w:rFonts w:ascii="Calibri" w:eastAsia="Calibri" w:hAnsi="Calibri" w:cs="Calibri" w:hint="default"/>
        <w:w w:val="100"/>
        <w:sz w:val="24"/>
        <w:szCs w:val="24"/>
      </w:rPr>
    </w:lvl>
    <w:lvl w:ilvl="1" w:tplc="7CAA006A">
      <w:numFmt w:val="bullet"/>
      <w:lvlText w:val=""/>
      <w:lvlJc w:val="left"/>
      <w:pPr>
        <w:ind w:left="1094" w:hanging="428"/>
      </w:pPr>
      <w:rPr>
        <w:rFonts w:ascii="Symbol" w:eastAsia="Symbol" w:hAnsi="Symbol" w:cs="Symbol" w:hint="default"/>
        <w:w w:val="100"/>
        <w:sz w:val="24"/>
        <w:szCs w:val="24"/>
      </w:rPr>
    </w:lvl>
    <w:lvl w:ilvl="2" w:tplc="5C360524">
      <w:numFmt w:val="bullet"/>
      <w:lvlText w:val="•"/>
      <w:lvlJc w:val="left"/>
      <w:pPr>
        <w:ind w:left="2053" w:hanging="428"/>
      </w:pPr>
      <w:rPr>
        <w:rFonts w:hint="default"/>
      </w:rPr>
    </w:lvl>
    <w:lvl w:ilvl="3" w:tplc="B92C70A6">
      <w:numFmt w:val="bullet"/>
      <w:lvlText w:val="•"/>
      <w:lvlJc w:val="left"/>
      <w:pPr>
        <w:ind w:left="3006" w:hanging="428"/>
      </w:pPr>
      <w:rPr>
        <w:rFonts w:hint="default"/>
      </w:rPr>
    </w:lvl>
    <w:lvl w:ilvl="4" w:tplc="2D269028">
      <w:numFmt w:val="bullet"/>
      <w:lvlText w:val="•"/>
      <w:lvlJc w:val="left"/>
      <w:pPr>
        <w:ind w:left="3960" w:hanging="428"/>
      </w:pPr>
      <w:rPr>
        <w:rFonts w:hint="default"/>
      </w:rPr>
    </w:lvl>
    <w:lvl w:ilvl="5" w:tplc="F8E62F34">
      <w:numFmt w:val="bullet"/>
      <w:lvlText w:val="•"/>
      <w:lvlJc w:val="left"/>
      <w:pPr>
        <w:ind w:left="4913" w:hanging="428"/>
      </w:pPr>
      <w:rPr>
        <w:rFonts w:hint="default"/>
      </w:rPr>
    </w:lvl>
    <w:lvl w:ilvl="6" w:tplc="5EE0558C">
      <w:numFmt w:val="bullet"/>
      <w:lvlText w:val="•"/>
      <w:lvlJc w:val="left"/>
      <w:pPr>
        <w:ind w:left="5866" w:hanging="428"/>
      </w:pPr>
      <w:rPr>
        <w:rFonts w:hint="default"/>
      </w:rPr>
    </w:lvl>
    <w:lvl w:ilvl="7" w:tplc="2D52F6B6">
      <w:numFmt w:val="bullet"/>
      <w:lvlText w:val="•"/>
      <w:lvlJc w:val="left"/>
      <w:pPr>
        <w:ind w:left="6820" w:hanging="428"/>
      </w:pPr>
      <w:rPr>
        <w:rFonts w:hint="default"/>
      </w:rPr>
    </w:lvl>
    <w:lvl w:ilvl="8" w:tplc="276CD39C">
      <w:numFmt w:val="bullet"/>
      <w:lvlText w:val="•"/>
      <w:lvlJc w:val="left"/>
      <w:pPr>
        <w:ind w:left="7773" w:hanging="428"/>
      </w:pPr>
      <w:rPr>
        <w:rFonts w:hint="default"/>
      </w:rPr>
    </w:lvl>
  </w:abstractNum>
  <w:num w:numId="1">
    <w:abstractNumId w:val="17"/>
  </w:num>
  <w:num w:numId="2">
    <w:abstractNumId w:val="18"/>
  </w:num>
  <w:num w:numId="3">
    <w:abstractNumId w:val="10"/>
  </w:num>
  <w:num w:numId="4">
    <w:abstractNumId w:val="9"/>
  </w:num>
  <w:num w:numId="5">
    <w:abstractNumId w:val="15"/>
  </w:num>
  <w:num w:numId="6">
    <w:abstractNumId w:val="1"/>
  </w:num>
  <w:num w:numId="7">
    <w:abstractNumId w:val="2"/>
  </w:num>
  <w:num w:numId="8">
    <w:abstractNumId w:val="16"/>
  </w:num>
  <w:num w:numId="9">
    <w:abstractNumId w:val="8"/>
  </w:num>
  <w:num w:numId="10">
    <w:abstractNumId w:val="3"/>
  </w:num>
  <w:num w:numId="11">
    <w:abstractNumId w:val="13"/>
  </w:num>
  <w:num w:numId="12">
    <w:abstractNumId w:val="7"/>
  </w:num>
  <w:num w:numId="13">
    <w:abstractNumId w:val="4"/>
  </w:num>
  <w:num w:numId="14">
    <w:abstractNumId w:val="5"/>
  </w:num>
  <w:num w:numId="15">
    <w:abstractNumId w:val="12"/>
  </w:num>
  <w:num w:numId="16">
    <w:abstractNumId w:val="14"/>
  </w:num>
  <w:num w:numId="17">
    <w:abstractNumId w:val="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DF"/>
    <w:rsid w:val="0000092D"/>
    <w:rsid w:val="00076090"/>
    <w:rsid w:val="00083262"/>
    <w:rsid w:val="000C601C"/>
    <w:rsid w:val="00131E9F"/>
    <w:rsid w:val="00141785"/>
    <w:rsid w:val="001D07CD"/>
    <w:rsid w:val="00247E16"/>
    <w:rsid w:val="00512562"/>
    <w:rsid w:val="00657FB9"/>
    <w:rsid w:val="00725DDF"/>
    <w:rsid w:val="00727168"/>
    <w:rsid w:val="007D14ED"/>
    <w:rsid w:val="007D4BFC"/>
    <w:rsid w:val="008763D1"/>
    <w:rsid w:val="00904868"/>
    <w:rsid w:val="009A1B60"/>
    <w:rsid w:val="009E589A"/>
    <w:rsid w:val="00A747E4"/>
    <w:rsid w:val="00B2068E"/>
    <w:rsid w:val="00C45E7F"/>
    <w:rsid w:val="00C92824"/>
    <w:rsid w:val="00D566DF"/>
    <w:rsid w:val="00DB3703"/>
    <w:rsid w:val="00ED26FD"/>
    <w:rsid w:val="00F1664A"/>
    <w:rsid w:val="00FA2A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DF"/>
    <w:pPr>
      <w:spacing w:after="0" w:line="240" w:lineRule="auto"/>
    </w:pPr>
    <w:rPr>
      <w:rFonts w:ascii="Times New Roman" w:eastAsiaTheme="minorEastAsia" w:hAnsi="Times New Roman" w:cs="Times New Roman"/>
      <w:lang w:eastAsia="id-ID"/>
    </w:rPr>
  </w:style>
  <w:style w:type="paragraph" w:styleId="Heading1">
    <w:name w:val="heading 1"/>
    <w:basedOn w:val="Normal"/>
    <w:next w:val="Normal"/>
    <w:link w:val="Heading1Char"/>
    <w:uiPriority w:val="9"/>
    <w:qFormat/>
    <w:rsid w:val="001D0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5DD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25DD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DD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725DDF"/>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725DDF"/>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25DDF"/>
    <w:rPr>
      <w:color w:val="0000FF"/>
      <w:u w:val="single"/>
    </w:rPr>
  </w:style>
  <w:style w:type="paragraph" w:styleId="BalloonText">
    <w:name w:val="Balloon Text"/>
    <w:basedOn w:val="Normal"/>
    <w:link w:val="BalloonTextChar"/>
    <w:uiPriority w:val="99"/>
    <w:semiHidden/>
    <w:unhideWhenUsed/>
    <w:rsid w:val="00725DDF"/>
    <w:rPr>
      <w:rFonts w:ascii="Tahoma" w:hAnsi="Tahoma" w:cs="Tahoma"/>
      <w:sz w:val="16"/>
      <w:szCs w:val="16"/>
    </w:rPr>
  </w:style>
  <w:style w:type="character" w:customStyle="1" w:styleId="BalloonTextChar">
    <w:name w:val="Balloon Text Char"/>
    <w:basedOn w:val="DefaultParagraphFont"/>
    <w:link w:val="BalloonText"/>
    <w:uiPriority w:val="99"/>
    <w:semiHidden/>
    <w:rsid w:val="00725DDF"/>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1D07CD"/>
    <w:rPr>
      <w:rFonts w:asciiTheme="majorHAnsi" w:eastAsiaTheme="majorEastAsia" w:hAnsiTheme="majorHAnsi" w:cstheme="majorBidi"/>
      <w:b/>
      <w:bCs/>
      <w:color w:val="365F91" w:themeColor="accent1" w:themeShade="BF"/>
      <w:sz w:val="28"/>
      <w:szCs w:val="28"/>
      <w:lang w:eastAsia="id-ID"/>
    </w:rPr>
  </w:style>
  <w:style w:type="paragraph" w:styleId="BodyText">
    <w:name w:val="Body Text"/>
    <w:basedOn w:val="Normal"/>
    <w:link w:val="BodyTextChar"/>
    <w:uiPriority w:val="1"/>
    <w:qFormat/>
    <w:rsid w:val="001D07CD"/>
    <w:pPr>
      <w:widowControl w:val="0"/>
      <w:autoSpaceDE w:val="0"/>
      <w:autoSpaceDN w:val="0"/>
    </w:pPr>
    <w:rPr>
      <w:rFonts w:ascii="Calibri" w:eastAsia="Calibri" w:hAnsi="Calibri"/>
      <w:sz w:val="24"/>
      <w:szCs w:val="24"/>
    </w:rPr>
  </w:style>
  <w:style w:type="character" w:customStyle="1" w:styleId="BodyTextChar">
    <w:name w:val="Body Text Char"/>
    <w:basedOn w:val="DefaultParagraphFont"/>
    <w:link w:val="BodyText"/>
    <w:uiPriority w:val="1"/>
    <w:rsid w:val="001D07CD"/>
    <w:rPr>
      <w:rFonts w:ascii="Calibri" w:eastAsia="Calibri" w:hAnsi="Calibri" w:cs="Times New Roman"/>
      <w:sz w:val="24"/>
      <w:szCs w:val="24"/>
    </w:rPr>
  </w:style>
  <w:style w:type="paragraph" w:styleId="ListParagraph">
    <w:name w:val="List Paragraph"/>
    <w:basedOn w:val="Normal"/>
    <w:uiPriority w:val="1"/>
    <w:qFormat/>
    <w:rsid w:val="001D07CD"/>
    <w:pPr>
      <w:widowControl w:val="0"/>
      <w:autoSpaceDE w:val="0"/>
      <w:autoSpaceDN w:val="0"/>
      <w:ind w:left="666" w:hanging="425"/>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DF"/>
    <w:pPr>
      <w:spacing w:after="0" w:line="240" w:lineRule="auto"/>
    </w:pPr>
    <w:rPr>
      <w:rFonts w:ascii="Times New Roman" w:eastAsiaTheme="minorEastAsia" w:hAnsi="Times New Roman" w:cs="Times New Roman"/>
      <w:lang w:eastAsia="id-ID"/>
    </w:rPr>
  </w:style>
  <w:style w:type="paragraph" w:styleId="Heading1">
    <w:name w:val="heading 1"/>
    <w:basedOn w:val="Normal"/>
    <w:next w:val="Normal"/>
    <w:link w:val="Heading1Char"/>
    <w:uiPriority w:val="9"/>
    <w:qFormat/>
    <w:rsid w:val="001D0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5DD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25DD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DD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725DDF"/>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725DDF"/>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25DDF"/>
    <w:rPr>
      <w:color w:val="0000FF"/>
      <w:u w:val="single"/>
    </w:rPr>
  </w:style>
  <w:style w:type="paragraph" w:styleId="BalloonText">
    <w:name w:val="Balloon Text"/>
    <w:basedOn w:val="Normal"/>
    <w:link w:val="BalloonTextChar"/>
    <w:uiPriority w:val="99"/>
    <w:semiHidden/>
    <w:unhideWhenUsed/>
    <w:rsid w:val="00725DDF"/>
    <w:rPr>
      <w:rFonts w:ascii="Tahoma" w:hAnsi="Tahoma" w:cs="Tahoma"/>
      <w:sz w:val="16"/>
      <w:szCs w:val="16"/>
    </w:rPr>
  </w:style>
  <w:style w:type="character" w:customStyle="1" w:styleId="BalloonTextChar">
    <w:name w:val="Balloon Text Char"/>
    <w:basedOn w:val="DefaultParagraphFont"/>
    <w:link w:val="BalloonText"/>
    <w:uiPriority w:val="99"/>
    <w:semiHidden/>
    <w:rsid w:val="00725DDF"/>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1D07CD"/>
    <w:rPr>
      <w:rFonts w:asciiTheme="majorHAnsi" w:eastAsiaTheme="majorEastAsia" w:hAnsiTheme="majorHAnsi" w:cstheme="majorBidi"/>
      <w:b/>
      <w:bCs/>
      <w:color w:val="365F91" w:themeColor="accent1" w:themeShade="BF"/>
      <w:sz w:val="28"/>
      <w:szCs w:val="28"/>
      <w:lang w:eastAsia="id-ID"/>
    </w:rPr>
  </w:style>
  <w:style w:type="paragraph" w:styleId="BodyText">
    <w:name w:val="Body Text"/>
    <w:basedOn w:val="Normal"/>
    <w:link w:val="BodyTextChar"/>
    <w:uiPriority w:val="1"/>
    <w:qFormat/>
    <w:rsid w:val="001D07CD"/>
    <w:pPr>
      <w:widowControl w:val="0"/>
      <w:autoSpaceDE w:val="0"/>
      <w:autoSpaceDN w:val="0"/>
    </w:pPr>
    <w:rPr>
      <w:rFonts w:ascii="Calibri" w:eastAsia="Calibri" w:hAnsi="Calibri"/>
      <w:sz w:val="24"/>
      <w:szCs w:val="24"/>
    </w:rPr>
  </w:style>
  <w:style w:type="character" w:customStyle="1" w:styleId="BodyTextChar">
    <w:name w:val="Body Text Char"/>
    <w:basedOn w:val="DefaultParagraphFont"/>
    <w:link w:val="BodyText"/>
    <w:uiPriority w:val="1"/>
    <w:rsid w:val="001D07CD"/>
    <w:rPr>
      <w:rFonts w:ascii="Calibri" w:eastAsia="Calibri" w:hAnsi="Calibri" w:cs="Times New Roman"/>
      <w:sz w:val="24"/>
      <w:szCs w:val="24"/>
    </w:rPr>
  </w:style>
  <w:style w:type="paragraph" w:styleId="ListParagraph">
    <w:name w:val="List Paragraph"/>
    <w:basedOn w:val="Normal"/>
    <w:uiPriority w:val="1"/>
    <w:qFormat/>
    <w:rsid w:val="001D07CD"/>
    <w:pPr>
      <w:widowControl w:val="0"/>
      <w:autoSpaceDE w:val="0"/>
      <w:autoSpaceDN w:val="0"/>
      <w:ind w:left="666" w:hanging="425"/>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2020-11-05T18:15:00Z</dcterms:created>
  <dcterms:modified xsi:type="dcterms:W3CDTF">2020-11-05T18:35:00Z</dcterms:modified>
</cp:coreProperties>
</file>